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DC19" w14:textId="217F302F" w:rsidR="00A16B05" w:rsidRPr="00BA6436" w:rsidRDefault="00A16B05" w:rsidP="00997E3A">
      <w:pPr>
        <w:suppressAutoHyphens/>
        <w:spacing w:before="240" w:after="60" w:line="240" w:lineRule="auto"/>
        <w:jc w:val="center"/>
        <w:rPr>
          <w:rFonts w:ascii="Arial" w:eastAsia="Times New Roman" w:hAnsi="Arial" w:cs="Arial"/>
          <w:b/>
          <w:bCs/>
          <w:sz w:val="28"/>
          <w:szCs w:val="28"/>
        </w:rPr>
      </w:pPr>
      <w:r w:rsidRPr="00BA6436">
        <w:rPr>
          <w:rFonts w:ascii="Arial" w:eastAsia="Times New Roman" w:hAnsi="Arial" w:cs="Arial"/>
          <w:b/>
          <w:bCs/>
          <w:sz w:val="28"/>
          <w:szCs w:val="28"/>
        </w:rPr>
        <w:t>Evaluati</w:t>
      </w:r>
      <w:r w:rsidR="003B34FF" w:rsidRPr="00BA6436">
        <w:rPr>
          <w:rFonts w:ascii="Arial" w:eastAsia="Times New Roman" w:hAnsi="Arial" w:cs="Arial"/>
          <w:b/>
          <w:bCs/>
          <w:sz w:val="28"/>
          <w:szCs w:val="28"/>
          <w:lang w:val="en-US"/>
        </w:rPr>
        <w:t>ng</w:t>
      </w:r>
      <w:r w:rsidRPr="00BA6436">
        <w:rPr>
          <w:rFonts w:ascii="Arial" w:eastAsia="Times New Roman" w:hAnsi="Arial" w:cs="Arial"/>
          <w:b/>
          <w:bCs/>
          <w:sz w:val="28"/>
          <w:szCs w:val="28"/>
        </w:rPr>
        <w:t xml:space="preserve"> </w:t>
      </w:r>
      <w:r w:rsidR="003B34FF" w:rsidRPr="00BA6436">
        <w:rPr>
          <w:rFonts w:ascii="Arial" w:eastAsia="Times New Roman" w:hAnsi="Arial" w:cs="Arial"/>
          <w:b/>
          <w:bCs/>
          <w:sz w:val="28"/>
          <w:szCs w:val="28"/>
          <w:lang w:val="en-US"/>
        </w:rPr>
        <w:t xml:space="preserve">the </w:t>
      </w:r>
      <w:r w:rsidR="00E83284" w:rsidRPr="00BA6436">
        <w:rPr>
          <w:rFonts w:ascii="Arial" w:eastAsia="Times New Roman" w:hAnsi="Arial" w:cs="Arial"/>
          <w:b/>
          <w:bCs/>
          <w:sz w:val="28"/>
          <w:szCs w:val="28"/>
          <w:lang w:val="en-US"/>
        </w:rPr>
        <w:t xml:space="preserve">effect </w:t>
      </w:r>
      <w:r w:rsidR="003B34FF" w:rsidRPr="00BA6436">
        <w:rPr>
          <w:rFonts w:ascii="Arial" w:eastAsia="Times New Roman" w:hAnsi="Arial" w:cs="Arial"/>
          <w:b/>
          <w:bCs/>
          <w:sz w:val="28"/>
          <w:szCs w:val="28"/>
        </w:rPr>
        <w:t xml:space="preserve">of </w:t>
      </w:r>
      <w:r w:rsidR="009A018F" w:rsidRPr="00BA6436">
        <w:rPr>
          <w:rFonts w:ascii="Arial" w:eastAsia="Times New Roman" w:hAnsi="Arial" w:cs="Arial"/>
          <w:b/>
          <w:bCs/>
          <w:sz w:val="28"/>
          <w:szCs w:val="28"/>
        </w:rPr>
        <w:t>c</w:t>
      </w:r>
      <w:r w:rsidRPr="00BA6436">
        <w:rPr>
          <w:rFonts w:ascii="Arial" w:eastAsia="Times New Roman" w:hAnsi="Arial" w:cs="Arial"/>
          <w:b/>
          <w:bCs/>
          <w:sz w:val="28"/>
          <w:szCs w:val="28"/>
        </w:rPr>
        <w:t xml:space="preserve">rystal </w:t>
      </w:r>
      <w:r w:rsidR="009A018F" w:rsidRPr="00BA6436">
        <w:rPr>
          <w:rFonts w:ascii="Arial" w:eastAsia="Times New Roman" w:hAnsi="Arial" w:cs="Arial"/>
          <w:b/>
          <w:bCs/>
          <w:sz w:val="28"/>
          <w:szCs w:val="28"/>
        </w:rPr>
        <w:t>s</w:t>
      </w:r>
      <w:r w:rsidRPr="00BA6436">
        <w:rPr>
          <w:rFonts w:ascii="Arial" w:eastAsia="Times New Roman" w:hAnsi="Arial" w:cs="Arial"/>
          <w:b/>
          <w:bCs/>
          <w:sz w:val="28"/>
          <w:szCs w:val="28"/>
        </w:rPr>
        <w:t xml:space="preserve">tructure </w:t>
      </w:r>
      <w:r w:rsidR="003B34FF" w:rsidRPr="00BA6436">
        <w:rPr>
          <w:rFonts w:ascii="Arial" w:eastAsia="Times New Roman" w:hAnsi="Arial" w:cs="Arial"/>
          <w:b/>
          <w:bCs/>
          <w:sz w:val="28"/>
          <w:szCs w:val="28"/>
          <w:lang w:val="en-US"/>
        </w:rPr>
        <w:t>on</w:t>
      </w:r>
      <w:r w:rsidRPr="00BA6436">
        <w:rPr>
          <w:rFonts w:ascii="Arial" w:eastAsia="Times New Roman" w:hAnsi="Arial" w:cs="Arial"/>
          <w:b/>
          <w:bCs/>
          <w:sz w:val="28"/>
          <w:szCs w:val="28"/>
        </w:rPr>
        <w:t xml:space="preserve"> </w:t>
      </w:r>
      <w:r w:rsidR="009A018F" w:rsidRPr="00BA6436">
        <w:rPr>
          <w:rFonts w:ascii="Arial" w:eastAsia="Times New Roman" w:hAnsi="Arial" w:cs="Arial"/>
          <w:b/>
          <w:bCs/>
          <w:sz w:val="28"/>
          <w:szCs w:val="28"/>
        </w:rPr>
        <w:t>t</w:t>
      </w:r>
      <w:r w:rsidRPr="00BA6436">
        <w:rPr>
          <w:rFonts w:ascii="Arial" w:eastAsia="Times New Roman" w:hAnsi="Arial" w:cs="Arial"/>
          <w:b/>
          <w:bCs/>
          <w:sz w:val="28"/>
          <w:szCs w:val="28"/>
        </w:rPr>
        <w:t xml:space="preserve">hermoelectric </w:t>
      </w:r>
      <w:r w:rsidR="009A018F" w:rsidRPr="00BA6436">
        <w:rPr>
          <w:rFonts w:ascii="Arial" w:eastAsia="Times New Roman" w:hAnsi="Arial" w:cs="Arial"/>
          <w:b/>
          <w:bCs/>
          <w:sz w:val="28"/>
          <w:szCs w:val="28"/>
        </w:rPr>
        <w:t>p</w:t>
      </w:r>
      <w:r w:rsidRPr="00BA6436">
        <w:rPr>
          <w:rFonts w:ascii="Arial" w:eastAsia="Times New Roman" w:hAnsi="Arial" w:cs="Arial"/>
          <w:b/>
          <w:bCs/>
          <w:sz w:val="28"/>
          <w:szCs w:val="28"/>
        </w:rPr>
        <w:t xml:space="preserve">erformance of </w:t>
      </w:r>
      <w:r w:rsidR="009A018F" w:rsidRPr="00BA6436">
        <w:rPr>
          <w:rFonts w:ascii="Arial" w:eastAsia="Times New Roman" w:hAnsi="Arial" w:cs="Arial"/>
          <w:b/>
          <w:bCs/>
          <w:sz w:val="28"/>
          <w:szCs w:val="28"/>
        </w:rPr>
        <w:t>p</w:t>
      </w:r>
      <w:r w:rsidRPr="00BA6436">
        <w:rPr>
          <w:rFonts w:ascii="Arial" w:eastAsia="Times New Roman" w:hAnsi="Arial" w:cs="Arial"/>
          <w:b/>
          <w:bCs/>
          <w:sz w:val="28"/>
          <w:szCs w:val="28"/>
        </w:rPr>
        <w:t>romising Cu</w:t>
      </w:r>
      <w:r w:rsidR="00BA6436" w:rsidRPr="00BA6436">
        <w:rPr>
          <w:rFonts w:ascii="Cambria Math" w:eastAsia="Times New Roman" w:hAnsi="Cambria Math" w:cs="Cambria Math"/>
          <w:b/>
          <w:bCs/>
          <w:sz w:val="28"/>
          <w:szCs w:val="28"/>
          <w:vertAlign w:val="subscript"/>
          <w:lang w:val="en-US"/>
        </w:rPr>
        <w:t>2</w:t>
      </w:r>
      <w:r w:rsidRPr="00BA6436">
        <w:rPr>
          <w:rFonts w:ascii="Arial" w:eastAsia="Times New Roman" w:hAnsi="Arial" w:cs="Arial"/>
          <w:b/>
          <w:bCs/>
          <w:sz w:val="28"/>
          <w:szCs w:val="28"/>
        </w:rPr>
        <w:t>FeSnSₓSe</w:t>
      </w:r>
      <w:r w:rsidR="00BA6436" w:rsidRPr="00BA6436">
        <w:rPr>
          <w:rFonts w:ascii="Arial" w:eastAsia="Times New Roman" w:hAnsi="Arial" w:cs="Arial"/>
          <w:b/>
          <w:bCs/>
          <w:sz w:val="28"/>
          <w:szCs w:val="28"/>
          <w:vertAlign w:val="subscript"/>
        </w:rPr>
        <w:t>4-</w:t>
      </w:r>
      <w:r w:rsidR="00BA6436" w:rsidRPr="00BA6436">
        <w:rPr>
          <w:rFonts w:ascii="Arial" w:eastAsia="Times New Roman" w:hAnsi="Arial" w:cs="Arial"/>
          <w:b/>
          <w:bCs/>
          <w:sz w:val="28"/>
          <w:szCs w:val="28"/>
          <w:vertAlign w:val="subscript"/>
          <w:lang w:val="en-US"/>
        </w:rPr>
        <w:t>x</w:t>
      </w:r>
      <w:r w:rsidRPr="00BA6436">
        <w:rPr>
          <w:rFonts w:ascii="Arial" w:eastAsia="Times New Roman" w:hAnsi="Arial" w:cs="Arial"/>
          <w:b/>
          <w:bCs/>
          <w:sz w:val="28"/>
          <w:szCs w:val="28"/>
        </w:rPr>
        <w:t xml:space="preserve"> </w:t>
      </w:r>
      <w:r w:rsidR="009A018F" w:rsidRPr="00BA6436">
        <w:rPr>
          <w:rFonts w:ascii="Arial" w:eastAsia="Times New Roman" w:hAnsi="Arial" w:cs="Arial"/>
          <w:b/>
          <w:bCs/>
          <w:sz w:val="28"/>
          <w:szCs w:val="28"/>
        </w:rPr>
        <w:t>d</w:t>
      </w:r>
      <w:r w:rsidRPr="00BA6436">
        <w:rPr>
          <w:rFonts w:ascii="Arial" w:eastAsia="Times New Roman" w:hAnsi="Arial" w:cs="Arial"/>
          <w:b/>
          <w:bCs/>
          <w:sz w:val="28"/>
          <w:szCs w:val="28"/>
        </w:rPr>
        <w:t xml:space="preserve">iamond-like </w:t>
      </w:r>
      <w:r w:rsidR="009A018F" w:rsidRPr="00BA6436">
        <w:rPr>
          <w:rFonts w:ascii="Arial" w:eastAsia="Times New Roman" w:hAnsi="Arial" w:cs="Arial"/>
          <w:b/>
          <w:bCs/>
          <w:sz w:val="28"/>
          <w:szCs w:val="28"/>
        </w:rPr>
        <w:t>m</w:t>
      </w:r>
      <w:r w:rsidRPr="00BA6436">
        <w:rPr>
          <w:rFonts w:ascii="Arial" w:eastAsia="Times New Roman" w:hAnsi="Arial" w:cs="Arial"/>
          <w:b/>
          <w:bCs/>
          <w:sz w:val="28"/>
          <w:szCs w:val="28"/>
        </w:rPr>
        <w:t xml:space="preserve">aterials for </w:t>
      </w:r>
      <w:r w:rsidR="009A018F" w:rsidRPr="00BA6436">
        <w:rPr>
          <w:rFonts w:ascii="Arial" w:eastAsia="Times New Roman" w:hAnsi="Arial" w:cs="Arial"/>
          <w:b/>
          <w:bCs/>
          <w:sz w:val="28"/>
          <w:szCs w:val="28"/>
        </w:rPr>
        <w:t>s</w:t>
      </w:r>
      <w:r w:rsidRPr="00BA6436">
        <w:rPr>
          <w:rFonts w:ascii="Arial" w:eastAsia="Times New Roman" w:hAnsi="Arial" w:cs="Arial"/>
          <w:b/>
          <w:bCs/>
          <w:sz w:val="28"/>
          <w:szCs w:val="28"/>
        </w:rPr>
        <w:t xml:space="preserve">ustainable </w:t>
      </w:r>
      <w:r w:rsidR="009A018F" w:rsidRPr="00BA6436">
        <w:rPr>
          <w:rFonts w:ascii="Arial" w:eastAsia="Times New Roman" w:hAnsi="Arial" w:cs="Arial"/>
          <w:b/>
          <w:bCs/>
          <w:sz w:val="28"/>
          <w:szCs w:val="28"/>
        </w:rPr>
        <w:t>a</w:t>
      </w:r>
      <w:r w:rsidRPr="00BA6436">
        <w:rPr>
          <w:rFonts w:ascii="Arial" w:eastAsia="Times New Roman" w:hAnsi="Arial" w:cs="Arial"/>
          <w:b/>
          <w:bCs/>
          <w:sz w:val="28"/>
          <w:szCs w:val="28"/>
        </w:rPr>
        <w:t>pplications</w:t>
      </w:r>
    </w:p>
    <w:p w14:paraId="03BD8136" w14:textId="7FCFECC9" w:rsidR="00997E3A" w:rsidRDefault="00997E3A" w:rsidP="00997E3A">
      <w:pPr>
        <w:suppressAutoHyphens/>
        <w:spacing w:before="240" w:after="60" w:line="240" w:lineRule="auto"/>
        <w:jc w:val="center"/>
        <w:rPr>
          <w:rFonts w:ascii="Arial" w:eastAsia="Times New Roman" w:hAnsi="Arial" w:cs="Arial"/>
          <w:b/>
          <w:sz w:val="24"/>
          <w:szCs w:val="24"/>
          <w:vertAlign w:val="superscript"/>
          <w:lang w:val="pl-PL"/>
        </w:rPr>
      </w:pPr>
      <w:r w:rsidRPr="00AE2346">
        <w:rPr>
          <w:rFonts w:ascii="Arial" w:eastAsia="Times New Roman" w:hAnsi="Arial" w:cs="Arial"/>
          <w:b/>
          <w:bCs/>
          <w:sz w:val="24"/>
          <w:szCs w:val="24"/>
          <w:lang w:val="pl-PL"/>
        </w:rPr>
        <w:t>H</w:t>
      </w:r>
      <w:r w:rsidR="003A7585" w:rsidRPr="003A7585">
        <w:rPr>
          <w:rFonts w:ascii="Arial" w:eastAsia="Times New Roman" w:hAnsi="Arial" w:cs="Arial"/>
          <w:b/>
          <w:bCs/>
          <w:sz w:val="24"/>
          <w:szCs w:val="24"/>
        </w:rPr>
        <w:t>.</w:t>
      </w:r>
      <w:r w:rsidRPr="00D91431">
        <w:rPr>
          <w:rFonts w:ascii="Arial" w:eastAsia="Times New Roman" w:hAnsi="Arial" w:cs="Arial"/>
          <w:b/>
          <w:bCs/>
          <w:sz w:val="24"/>
          <w:szCs w:val="24"/>
        </w:rPr>
        <w:t xml:space="preserve"> </w:t>
      </w:r>
      <w:r w:rsidRPr="00AE2346">
        <w:rPr>
          <w:rFonts w:ascii="Arial" w:eastAsia="Times New Roman" w:hAnsi="Arial" w:cs="Arial"/>
          <w:b/>
          <w:bCs/>
          <w:sz w:val="24"/>
          <w:szCs w:val="24"/>
          <w:lang w:val="pl-PL"/>
        </w:rPr>
        <w:t>Donyk</w:t>
      </w:r>
      <w:r w:rsidR="00DA341A" w:rsidRPr="00DA341A">
        <w:rPr>
          <w:rFonts w:ascii="Arial" w:eastAsia="Times New Roman" w:hAnsi="Arial" w:cs="Arial"/>
          <w:b/>
          <w:bCs/>
          <w:sz w:val="24"/>
          <w:szCs w:val="24"/>
          <w:vertAlign w:val="superscript"/>
          <w:lang w:val="pl-PL"/>
        </w:rPr>
        <w:t>1</w:t>
      </w:r>
      <w:r w:rsidRPr="00D91431">
        <w:rPr>
          <w:rFonts w:ascii="Arial" w:eastAsia="Times New Roman" w:hAnsi="Arial" w:cs="Arial"/>
          <w:b/>
          <w:bCs/>
          <w:sz w:val="24"/>
          <w:szCs w:val="24"/>
        </w:rPr>
        <w:t xml:space="preserve">, </w:t>
      </w:r>
      <w:r w:rsidRPr="00AE2346">
        <w:rPr>
          <w:rFonts w:ascii="Arial" w:eastAsia="Times New Roman" w:hAnsi="Arial" w:cs="Arial"/>
          <w:b/>
          <w:bCs/>
          <w:sz w:val="24"/>
          <w:szCs w:val="24"/>
          <w:lang w:val="pl-PL"/>
        </w:rPr>
        <w:t>T</w:t>
      </w:r>
      <w:r w:rsidR="003A7585" w:rsidRPr="003A7585">
        <w:rPr>
          <w:rFonts w:ascii="Arial" w:eastAsia="Times New Roman" w:hAnsi="Arial" w:cs="Arial"/>
          <w:b/>
          <w:bCs/>
          <w:sz w:val="24"/>
          <w:szCs w:val="24"/>
        </w:rPr>
        <w:t>.</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Parashchuk</w:t>
      </w:r>
      <w:r w:rsidRPr="00303DE7">
        <w:rPr>
          <w:rFonts w:ascii="Arial" w:eastAsia="Times New Roman" w:hAnsi="Arial" w:cs="Arial"/>
          <w:b/>
          <w:sz w:val="24"/>
          <w:szCs w:val="24"/>
          <w:vertAlign w:val="superscript"/>
        </w:rPr>
        <w:t>1</w:t>
      </w:r>
      <w:r w:rsidRPr="00303DE7">
        <w:rPr>
          <w:rFonts w:ascii="Arial" w:eastAsia="Times New Roman" w:hAnsi="Arial" w:cs="Arial"/>
          <w:b/>
          <w:sz w:val="24"/>
          <w:szCs w:val="24"/>
        </w:rPr>
        <w:t>,</w:t>
      </w:r>
      <w:r w:rsidRPr="00D91431">
        <w:rPr>
          <w:rFonts w:ascii="Arial" w:eastAsia="Times New Roman" w:hAnsi="Arial" w:cs="Arial"/>
          <w:b/>
          <w:bCs/>
          <w:sz w:val="24"/>
          <w:szCs w:val="24"/>
        </w:rPr>
        <w:t xml:space="preserve"> </w:t>
      </w:r>
      <w:r w:rsidRPr="00AE2346">
        <w:rPr>
          <w:rFonts w:ascii="Arial" w:eastAsia="Times New Roman" w:hAnsi="Arial" w:cs="Arial"/>
          <w:b/>
          <w:sz w:val="24"/>
          <w:szCs w:val="24"/>
          <w:lang w:val="pl-PL"/>
        </w:rPr>
        <w:t>O</w:t>
      </w:r>
      <w:r w:rsidR="00AE2346" w:rsidRPr="00AE2346">
        <w:rPr>
          <w:rFonts w:ascii="Arial" w:eastAsia="Times New Roman" w:hAnsi="Arial" w:cs="Arial"/>
          <w:b/>
          <w:sz w:val="24"/>
          <w:szCs w:val="24"/>
          <w:lang w:val="pl-PL"/>
        </w:rPr>
        <w:t>.</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Cherniushok</w:t>
      </w:r>
      <w:r w:rsidRPr="00303DE7">
        <w:rPr>
          <w:rFonts w:ascii="Arial" w:eastAsia="Times New Roman" w:hAnsi="Arial" w:cs="Arial"/>
          <w:b/>
          <w:sz w:val="24"/>
          <w:szCs w:val="24"/>
          <w:vertAlign w:val="superscript"/>
        </w:rPr>
        <w:t>1</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D</w:t>
      </w:r>
      <w:r w:rsidR="00AE2346">
        <w:rPr>
          <w:rFonts w:ascii="Arial" w:eastAsia="Times New Roman" w:hAnsi="Arial" w:cs="Arial"/>
          <w:b/>
          <w:sz w:val="24"/>
          <w:szCs w:val="24"/>
          <w:lang w:val="pl-PL"/>
        </w:rPr>
        <w:t>.</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Wieczorek</w:t>
      </w:r>
      <w:r w:rsidRPr="00303DE7">
        <w:rPr>
          <w:rFonts w:ascii="Arial" w:eastAsia="Times New Roman" w:hAnsi="Arial" w:cs="Arial"/>
          <w:b/>
          <w:sz w:val="24"/>
          <w:szCs w:val="24"/>
          <w:vertAlign w:val="superscript"/>
        </w:rPr>
        <w:t>1</w:t>
      </w:r>
      <w:r w:rsidRPr="00303DE7">
        <w:rPr>
          <w:rFonts w:ascii="Arial" w:eastAsia="Times New Roman" w:hAnsi="Arial" w:cs="Arial"/>
          <w:b/>
          <w:sz w:val="24"/>
          <w:szCs w:val="24"/>
        </w:rPr>
        <w:t xml:space="preserve">, </w:t>
      </w:r>
      <w:r w:rsidR="001032C9" w:rsidRPr="00303DE7">
        <w:rPr>
          <w:rFonts w:ascii="Arial" w:eastAsia="Times New Roman" w:hAnsi="Arial" w:cs="Arial"/>
          <w:b/>
          <w:sz w:val="24"/>
          <w:szCs w:val="24"/>
        </w:rPr>
        <w:br/>
      </w:r>
      <w:r w:rsidRPr="00AE2346">
        <w:rPr>
          <w:rFonts w:ascii="Arial" w:eastAsia="Times New Roman" w:hAnsi="Arial" w:cs="Arial"/>
          <w:b/>
          <w:sz w:val="24"/>
          <w:szCs w:val="24"/>
          <w:lang w:val="pl-PL"/>
        </w:rPr>
        <w:t>O</w:t>
      </w:r>
      <w:r w:rsidR="00AE2346">
        <w:rPr>
          <w:rFonts w:ascii="Arial" w:eastAsia="Times New Roman" w:hAnsi="Arial" w:cs="Arial"/>
          <w:b/>
          <w:sz w:val="24"/>
          <w:szCs w:val="24"/>
          <w:lang w:val="pl-PL"/>
        </w:rPr>
        <w:t>.</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Smitiukh</w:t>
      </w:r>
      <w:r w:rsidRPr="00303DE7">
        <w:rPr>
          <w:rFonts w:ascii="Arial" w:eastAsia="Times New Roman" w:hAnsi="Arial" w:cs="Arial"/>
          <w:b/>
          <w:sz w:val="24"/>
          <w:szCs w:val="24"/>
          <w:vertAlign w:val="superscript"/>
        </w:rPr>
        <w:t>2</w:t>
      </w:r>
      <w:r w:rsidRPr="00303DE7">
        <w:rPr>
          <w:rFonts w:ascii="Arial" w:eastAsia="Times New Roman" w:hAnsi="Arial" w:cs="Arial"/>
          <w:b/>
          <w:sz w:val="24"/>
          <w:szCs w:val="24"/>
        </w:rPr>
        <w:t xml:space="preserve">, </w:t>
      </w:r>
      <w:r w:rsidR="00AE2346">
        <w:rPr>
          <w:rFonts w:ascii="Arial" w:eastAsia="Times New Roman" w:hAnsi="Arial" w:cs="Arial"/>
          <w:b/>
          <w:sz w:val="24"/>
          <w:szCs w:val="24"/>
          <w:lang w:val="pl-PL"/>
        </w:rPr>
        <w:t>O.</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Marchuk</w:t>
      </w:r>
      <w:r w:rsidRPr="00303DE7">
        <w:rPr>
          <w:rFonts w:ascii="Arial" w:eastAsia="Times New Roman" w:hAnsi="Arial" w:cs="Arial"/>
          <w:b/>
          <w:sz w:val="24"/>
          <w:szCs w:val="24"/>
          <w:vertAlign w:val="superscript"/>
        </w:rPr>
        <w:t>2</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B</w:t>
      </w:r>
      <w:r w:rsidR="00AE2346">
        <w:rPr>
          <w:rFonts w:ascii="Arial" w:eastAsia="Times New Roman" w:hAnsi="Arial" w:cs="Arial"/>
          <w:b/>
          <w:sz w:val="24"/>
          <w:szCs w:val="24"/>
          <w:lang w:val="pl-PL"/>
        </w:rPr>
        <w:t>.</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Wiendlocha</w:t>
      </w:r>
      <w:r w:rsidRPr="00303DE7">
        <w:rPr>
          <w:rFonts w:ascii="Arial" w:eastAsia="Times New Roman" w:hAnsi="Arial" w:cs="Arial"/>
          <w:b/>
          <w:sz w:val="24"/>
          <w:szCs w:val="24"/>
          <w:vertAlign w:val="superscript"/>
        </w:rPr>
        <w:t>1</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K</w:t>
      </w:r>
      <w:r w:rsidR="00AE2346">
        <w:rPr>
          <w:rFonts w:ascii="Arial" w:eastAsia="Times New Roman" w:hAnsi="Arial" w:cs="Arial"/>
          <w:b/>
          <w:sz w:val="24"/>
          <w:szCs w:val="24"/>
          <w:lang w:val="pl-PL"/>
        </w:rPr>
        <w:t>.</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T</w:t>
      </w:r>
      <w:r w:rsidRPr="00303DE7">
        <w:rPr>
          <w:rFonts w:ascii="Arial" w:eastAsia="Times New Roman" w:hAnsi="Arial" w:cs="Arial"/>
          <w:b/>
          <w:sz w:val="24"/>
          <w:szCs w:val="24"/>
        </w:rPr>
        <w:t xml:space="preserve">. </w:t>
      </w:r>
      <w:r w:rsidRPr="00AE2346">
        <w:rPr>
          <w:rFonts w:ascii="Arial" w:eastAsia="Times New Roman" w:hAnsi="Arial" w:cs="Arial"/>
          <w:b/>
          <w:sz w:val="24"/>
          <w:szCs w:val="24"/>
          <w:lang w:val="pl-PL"/>
        </w:rPr>
        <w:t>Wojciechowski</w:t>
      </w:r>
      <w:r w:rsidRPr="00303DE7">
        <w:rPr>
          <w:rFonts w:ascii="Arial" w:eastAsia="Times New Roman" w:hAnsi="Arial" w:cs="Arial"/>
          <w:b/>
          <w:sz w:val="24"/>
          <w:szCs w:val="24"/>
          <w:vertAlign w:val="superscript"/>
        </w:rPr>
        <w:t>1</w:t>
      </w:r>
    </w:p>
    <w:p w14:paraId="27D0B736" w14:textId="77777777" w:rsidR="00676750" w:rsidRPr="00676750" w:rsidRDefault="00676750" w:rsidP="00997E3A">
      <w:pPr>
        <w:suppressAutoHyphens/>
        <w:spacing w:before="240" w:after="60" w:line="240" w:lineRule="auto"/>
        <w:jc w:val="center"/>
        <w:rPr>
          <w:rFonts w:ascii="Arial" w:hAnsi="Arial" w:cs="Arial"/>
          <w:b/>
          <w:sz w:val="24"/>
          <w:szCs w:val="24"/>
          <w:lang w:val="pl-PL"/>
        </w:rPr>
      </w:pPr>
    </w:p>
    <w:p w14:paraId="5F144BA6" w14:textId="77777777" w:rsidR="00676750" w:rsidRPr="00676750" w:rsidRDefault="00676750" w:rsidP="00676750">
      <w:pPr>
        <w:suppressAutoHyphens/>
        <w:spacing w:after="0" w:line="276" w:lineRule="auto"/>
        <w:jc w:val="center"/>
        <w:rPr>
          <w:rFonts w:ascii="Times New Roman" w:eastAsia="Calibri" w:hAnsi="Times New Roman" w:cs="Times New Roman"/>
          <w:i/>
          <w:iCs/>
          <w:sz w:val="24"/>
          <w:szCs w:val="24"/>
        </w:rPr>
      </w:pPr>
      <w:r w:rsidRPr="00676750">
        <w:rPr>
          <w:rFonts w:ascii="Times New Roman" w:eastAsia="Calibri" w:hAnsi="Times New Roman" w:cs="Times New Roman"/>
          <w:i/>
          <w:iCs/>
          <w:sz w:val="24"/>
          <w:szCs w:val="24"/>
          <w:vertAlign w:val="superscript"/>
        </w:rPr>
        <w:t>1</w:t>
      </w:r>
      <w:r w:rsidRPr="00676750">
        <w:rPr>
          <w:rFonts w:ascii="Times New Roman" w:eastAsia="Calibri" w:hAnsi="Times New Roman" w:cs="Times New Roman"/>
          <w:i/>
          <w:iCs/>
          <w:sz w:val="24"/>
          <w:szCs w:val="24"/>
        </w:rPr>
        <w:t>Thermoelectric Research Laboratory, Department of Inorganic Chemistry, Faculty of Materials Science and Ceramics, AGH University of Science and Technology, Mickiewicza Ave. 30, 30-059 Krakow, Poland</w:t>
      </w:r>
    </w:p>
    <w:p w14:paraId="28A6F673" w14:textId="77777777" w:rsidR="00676750" w:rsidRPr="00676750" w:rsidRDefault="00676750" w:rsidP="00676750">
      <w:pPr>
        <w:suppressAutoHyphens/>
        <w:spacing w:after="0" w:line="276" w:lineRule="auto"/>
        <w:jc w:val="center"/>
        <w:rPr>
          <w:rFonts w:ascii="Times New Roman" w:eastAsia="Calibri" w:hAnsi="Times New Roman" w:cs="Times New Roman"/>
          <w:i/>
          <w:iCs/>
          <w:sz w:val="24"/>
          <w:szCs w:val="24"/>
          <w:shd w:val="clear" w:color="auto" w:fill="FFFFFF"/>
        </w:rPr>
      </w:pPr>
      <w:r w:rsidRPr="00676750">
        <w:rPr>
          <w:rFonts w:ascii="Times New Roman" w:eastAsia="Calibri" w:hAnsi="Times New Roman" w:cs="Times New Roman"/>
          <w:i/>
          <w:iCs/>
          <w:sz w:val="24"/>
          <w:szCs w:val="24"/>
          <w:vertAlign w:val="superscript"/>
        </w:rPr>
        <w:t>2</w:t>
      </w:r>
      <w:r w:rsidRPr="00676750">
        <w:rPr>
          <w:rFonts w:ascii="Times New Roman" w:eastAsia="Calibri" w:hAnsi="Times New Roman" w:cs="Times New Roman"/>
          <w:i/>
          <w:iCs/>
          <w:sz w:val="24"/>
          <w:szCs w:val="24"/>
          <w:shd w:val="clear" w:color="auto" w:fill="FFFFFF"/>
        </w:rPr>
        <w:t>Department of Chemistry and Technology, Volyn National University, Voli Ave 13, Lutsk, 43025, Ukraine</w:t>
      </w:r>
    </w:p>
    <w:p w14:paraId="1C0FE010" w14:textId="77777777" w:rsidR="00997E3A" w:rsidRPr="00DE3ACD" w:rsidRDefault="00997E3A" w:rsidP="00997E3A">
      <w:pPr>
        <w:spacing w:before="120" w:after="60"/>
        <w:jc w:val="center"/>
        <w:rPr>
          <w:rFonts w:ascii="Times New Roman" w:hAnsi="Times New Roman" w:cs="Times New Roman"/>
          <w:i/>
          <w:iCs/>
          <w:color w:val="000000"/>
          <w:sz w:val="24"/>
        </w:rPr>
      </w:pPr>
      <w:r w:rsidRPr="00DE3ACD">
        <w:rPr>
          <w:rFonts w:ascii="Times New Roman" w:hAnsi="Times New Roman" w:cs="Times New Roman"/>
          <w:i/>
          <w:iCs/>
          <w:color w:val="000000"/>
          <w:sz w:val="24"/>
        </w:rPr>
        <w:t>Email:</w:t>
      </w:r>
      <w:r w:rsidRPr="00DE3ACD">
        <w:rPr>
          <w:rFonts w:ascii="Times New Roman" w:hAnsi="Times New Roman" w:cs="Times New Roman"/>
          <w:color w:val="000000"/>
          <w:sz w:val="24"/>
        </w:rPr>
        <w:t xml:space="preserve"> </w:t>
      </w:r>
      <w:hyperlink r:id="rId10" w:history="1">
        <w:r w:rsidRPr="00573EF0">
          <w:rPr>
            <w:rStyle w:val="Hyperlink"/>
            <w:rFonts w:ascii="Times New Roman" w:hAnsi="Times New Roman" w:cs="Times New Roman"/>
            <w:i/>
            <w:iCs/>
            <w:color w:val="auto"/>
            <w:sz w:val="24"/>
            <w:u w:val="none"/>
            <w:lang w:val="en-US"/>
          </w:rPr>
          <w:t>hannadonyk@agh.edu.pl</w:t>
        </w:r>
      </w:hyperlink>
    </w:p>
    <w:p w14:paraId="2813835E" w14:textId="77777777" w:rsidR="00997E3A" w:rsidRPr="00595FED" w:rsidRDefault="00997E3A" w:rsidP="00657874">
      <w:pPr>
        <w:spacing w:before="120" w:after="60" w:line="240" w:lineRule="auto"/>
        <w:jc w:val="center"/>
        <w:rPr>
          <w:i/>
          <w:color w:val="000000"/>
          <w:sz w:val="24"/>
          <w:szCs w:val="24"/>
        </w:rPr>
      </w:pPr>
    </w:p>
    <w:p w14:paraId="0FA37C2A" w14:textId="118C5FE5" w:rsidR="00997E3A" w:rsidRPr="00ED6D9A" w:rsidRDefault="00997E3A" w:rsidP="007D31DB">
      <w:pPr>
        <w:spacing w:after="120" w:line="240" w:lineRule="auto"/>
        <w:ind w:firstLine="720"/>
        <w:jc w:val="both"/>
        <w:rPr>
          <w:rFonts w:ascii="Times New Roman" w:hAnsi="Times New Roman" w:cs="Times New Roman"/>
          <w:sz w:val="24"/>
          <w:szCs w:val="24"/>
          <w:lang w:val="en-US"/>
        </w:rPr>
      </w:pPr>
      <w:r w:rsidRPr="00ED6D9A">
        <w:rPr>
          <w:rFonts w:ascii="Times New Roman" w:hAnsi="Times New Roman" w:cs="Times New Roman"/>
          <w:sz w:val="24"/>
          <w:szCs w:val="24"/>
        </w:rPr>
        <w:t>Thermoelectric technologies are attracting more and more attention as a sustainable solution to overcome the global energy challenge and reduce greenhouse gas emissions. [</w:t>
      </w:r>
      <w:r w:rsidRPr="00ED6D9A">
        <w:rPr>
          <w:rFonts w:ascii="Times New Roman" w:hAnsi="Times New Roman" w:cs="Times New Roman"/>
          <w:sz w:val="24"/>
          <w:szCs w:val="24"/>
          <w:lang w:val="en-US"/>
        </w:rPr>
        <w:fldChar w:fldCharType="begin" w:fldLock="1"/>
      </w:r>
      <w:r w:rsidRPr="00ED6D9A">
        <w:rPr>
          <w:rFonts w:ascii="Times New Roman" w:hAnsi="Times New Roman" w:cs="Times New Roman"/>
          <w:sz w:val="24"/>
          <w:szCs w:val="24"/>
          <w:lang w:val="en-US"/>
        </w:rPr>
        <w:instrText>ADDIN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CSL</w:instrText>
      </w:r>
      <w:r w:rsidRPr="00ED6D9A">
        <w:rPr>
          <w:rFonts w:ascii="Times New Roman" w:hAnsi="Times New Roman" w:cs="Times New Roman"/>
          <w:sz w:val="24"/>
          <w:szCs w:val="24"/>
        </w:rPr>
        <w:instrText>_</w:instrText>
      </w:r>
      <w:r w:rsidRPr="00ED6D9A">
        <w:rPr>
          <w:rFonts w:ascii="Times New Roman" w:hAnsi="Times New Roman" w:cs="Times New Roman"/>
          <w:sz w:val="24"/>
          <w:szCs w:val="24"/>
          <w:lang w:val="en-US"/>
        </w:rPr>
        <w:instrText>CITATION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citationItems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id</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ITEM</w:instrText>
      </w:r>
      <w:r w:rsidRPr="00ED6D9A">
        <w:rPr>
          <w:rFonts w:ascii="Times New Roman" w:hAnsi="Times New Roman" w:cs="Times New Roman"/>
          <w:sz w:val="24"/>
          <w:szCs w:val="24"/>
        </w:rPr>
        <w:instrText>-1","</w:instrText>
      </w:r>
      <w:r w:rsidRPr="00ED6D9A">
        <w:rPr>
          <w:rFonts w:ascii="Times New Roman" w:hAnsi="Times New Roman" w:cs="Times New Roman"/>
          <w:sz w:val="24"/>
          <w:szCs w:val="24"/>
          <w:lang w:val="en-US"/>
        </w:rPr>
        <w:instrText>itemData</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DOI</w:instrText>
      </w:r>
      <w:r w:rsidRPr="00ED6D9A">
        <w:rPr>
          <w:rFonts w:ascii="Times New Roman" w:hAnsi="Times New Roman" w:cs="Times New Roman"/>
          <w:sz w:val="24"/>
          <w:szCs w:val="24"/>
        </w:rPr>
        <w:instrText>":"10.1016/</w:instrText>
      </w:r>
      <w:r w:rsidRPr="00ED6D9A">
        <w:rPr>
          <w:rFonts w:ascii="Times New Roman" w:hAnsi="Times New Roman" w:cs="Times New Roman"/>
          <w:sz w:val="24"/>
          <w:szCs w:val="24"/>
          <w:lang w:val="en-US"/>
        </w:rPr>
        <w:instrText>j</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mtphys</w:instrText>
      </w:r>
      <w:r w:rsidRPr="00ED6D9A">
        <w:rPr>
          <w:rFonts w:ascii="Times New Roman" w:hAnsi="Times New Roman" w:cs="Times New Roman"/>
          <w:sz w:val="24"/>
          <w:szCs w:val="24"/>
        </w:rPr>
        <w:instrText>.2018.10.005","</w:instrText>
      </w:r>
      <w:r w:rsidRPr="00ED6D9A">
        <w:rPr>
          <w:rFonts w:ascii="Times New Roman" w:hAnsi="Times New Roman" w:cs="Times New Roman"/>
          <w:sz w:val="24"/>
          <w:szCs w:val="24"/>
          <w:lang w:val="en-US"/>
        </w:rPr>
        <w:instrText>ISSN</w:instrText>
      </w:r>
      <w:r w:rsidRPr="00ED6D9A">
        <w:rPr>
          <w:rFonts w:ascii="Times New Roman" w:hAnsi="Times New Roman" w:cs="Times New Roman"/>
          <w:sz w:val="24"/>
          <w:szCs w:val="24"/>
        </w:rPr>
        <w:instrText>":"25425293","</w:instrText>
      </w:r>
      <w:r w:rsidRPr="00ED6D9A">
        <w:rPr>
          <w:rFonts w:ascii="Times New Roman" w:hAnsi="Times New Roman" w:cs="Times New Roman"/>
          <w:sz w:val="24"/>
          <w:szCs w:val="24"/>
          <w:lang w:val="en-US"/>
        </w:rPr>
        <w:instrText>abstract</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Diamond</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like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compounds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represent</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a</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large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new</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high</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performance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thermoelectric</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materials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that</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have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been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extensively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studied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since</w:instrText>
      </w:r>
      <w:r w:rsidRPr="00ED6D9A">
        <w:rPr>
          <w:rFonts w:ascii="Times New Roman" w:hAnsi="Times New Roman" w:cs="Times New Roman"/>
          <w:sz w:val="24"/>
          <w:szCs w:val="24"/>
        </w:rPr>
        <w:instrText xml:space="preserve"> 2009. </w:instrText>
      </w:r>
      <w:r w:rsidRPr="00ED6D9A">
        <w:rPr>
          <w:rFonts w:ascii="Times New Roman" w:hAnsi="Times New Roman" w:cs="Times New Roman"/>
          <w:sz w:val="24"/>
          <w:szCs w:val="24"/>
          <w:lang w:val="en-US"/>
        </w:rPr>
        <w:instrText>However</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their</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carrier</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mobilities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are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usually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low</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because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severe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intrinsic</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lattice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defects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this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study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we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show</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a</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successful</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example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optimizing</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carrier</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mobility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quaternary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2</w:instrText>
      </w:r>
      <w:r w:rsidRPr="00ED6D9A">
        <w:rPr>
          <w:rFonts w:ascii="Times New Roman" w:hAnsi="Times New Roman" w:cs="Times New Roman"/>
          <w:sz w:val="24"/>
          <w:szCs w:val="24"/>
          <w:lang w:val="en-US"/>
        </w:rPr>
        <w:instrText>FeSnSe</w:instrText>
      </w:r>
      <w:r w:rsidRPr="00ED6D9A">
        <w:rPr>
          <w:rFonts w:ascii="Times New Roman" w:hAnsi="Times New Roman" w:cs="Times New Roman"/>
          <w:sz w:val="24"/>
          <w:szCs w:val="24"/>
        </w:rPr>
        <w:instrText xml:space="preserve">4 </w:instrText>
      </w:r>
      <w:r w:rsidRPr="00ED6D9A">
        <w:rPr>
          <w:rFonts w:ascii="Times New Roman" w:hAnsi="Times New Roman" w:cs="Times New Roman"/>
          <w:sz w:val="24"/>
          <w:szCs w:val="24"/>
          <w:lang w:val="en-US"/>
        </w:rPr>
        <w:instrText>diamond</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like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compound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by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manipulating</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intrinsic</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lattice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defects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A</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series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rich</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2+</w:instrText>
      </w:r>
      <w:r w:rsidRPr="00ED6D9A">
        <w:rPr>
          <w:rFonts w:ascii="Times New Roman" w:hAnsi="Times New Roman" w:cs="Times New Roman"/>
          <w:sz w:val="24"/>
          <w:szCs w:val="24"/>
          <w:lang w:val="en-US"/>
        </w:rPr>
        <w:instrText>δFe</w:instrText>
      </w:r>
      <w:r w:rsidRPr="00ED6D9A">
        <w:rPr>
          <w:rFonts w:ascii="Times New Roman" w:hAnsi="Times New Roman" w:cs="Times New Roman"/>
          <w:sz w:val="24"/>
          <w:szCs w:val="24"/>
        </w:rPr>
        <w:instrText>1-</w:instrText>
      </w:r>
      <w:r w:rsidRPr="00ED6D9A">
        <w:rPr>
          <w:rFonts w:ascii="Times New Roman" w:hAnsi="Times New Roman" w:cs="Times New Roman"/>
          <w:sz w:val="24"/>
          <w:szCs w:val="24"/>
          <w:lang w:val="en-US"/>
        </w:rPr>
        <w:instrText>δSnSe</w:instrText>
      </w:r>
      <w:r w:rsidRPr="00ED6D9A">
        <w:rPr>
          <w:rFonts w:ascii="Times New Roman" w:hAnsi="Times New Roman" w:cs="Times New Roman"/>
          <w:sz w:val="24"/>
          <w:szCs w:val="24"/>
        </w:rPr>
        <w:instrText>4 (</w:instrText>
      </w:r>
      <w:r w:rsidRPr="00ED6D9A">
        <w:rPr>
          <w:rFonts w:ascii="Times New Roman" w:hAnsi="Times New Roman" w:cs="Times New Roman"/>
          <w:sz w:val="24"/>
          <w:szCs w:val="24"/>
          <w:lang w:val="en-US"/>
        </w:rPr>
        <w:instrText>δ</w:instrText>
      </w:r>
      <w:r w:rsidRPr="00ED6D9A">
        <w:rPr>
          <w:rFonts w:ascii="Times New Roman" w:hAnsi="Times New Roman" w:cs="Times New Roman"/>
          <w:sz w:val="24"/>
          <w:szCs w:val="24"/>
        </w:rPr>
        <w:instrText xml:space="preserve"> = 0, 0.025, 0.05, 0.075, </w:instrText>
      </w:r>
      <w:r w:rsidRPr="00ED6D9A">
        <w:rPr>
          <w:rFonts w:ascii="Times New Roman" w:hAnsi="Times New Roman" w:cs="Times New Roman"/>
          <w:sz w:val="24"/>
          <w:szCs w:val="24"/>
          <w:lang w:val="en-US"/>
        </w:rPr>
        <w:instrText>and</w:instrText>
      </w:r>
      <w:r w:rsidRPr="00ED6D9A">
        <w:rPr>
          <w:rFonts w:ascii="Times New Roman" w:hAnsi="Times New Roman" w:cs="Times New Roman"/>
          <w:sz w:val="24"/>
          <w:szCs w:val="24"/>
        </w:rPr>
        <w:instrText xml:space="preserve"> 0.1) </w:instrText>
      </w:r>
      <w:r w:rsidRPr="00ED6D9A">
        <w:rPr>
          <w:rFonts w:ascii="Times New Roman" w:hAnsi="Times New Roman" w:cs="Times New Roman"/>
          <w:sz w:val="24"/>
          <w:szCs w:val="24"/>
          <w:lang w:val="en-US"/>
        </w:rPr>
        <w:instrText>samples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have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been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prepared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experiment</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rich</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atoms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effectively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suppress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formation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negatively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charged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vacancy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defects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which</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are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main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intrinsic</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lattice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defects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2</w:instrText>
      </w:r>
      <w:r w:rsidRPr="00ED6D9A">
        <w:rPr>
          <w:rFonts w:ascii="Times New Roman" w:hAnsi="Times New Roman" w:cs="Times New Roman"/>
          <w:sz w:val="24"/>
          <w:szCs w:val="24"/>
          <w:lang w:val="en-US"/>
        </w:rPr>
        <w:instrText>FeSnSe</w:instrText>
      </w:r>
      <w:r w:rsidRPr="00ED6D9A">
        <w:rPr>
          <w:rFonts w:ascii="Times New Roman" w:hAnsi="Times New Roman" w:cs="Times New Roman"/>
          <w:sz w:val="24"/>
          <w:szCs w:val="24"/>
        </w:rPr>
        <w:instrText xml:space="preserve">4 </w:instrText>
      </w:r>
      <w:r w:rsidRPr="00ED6D9A">
        <w:rPr>
          <w:rFonts w:ascii="Times New Roman" w:hAnsi="Times New Roman" w:cs="Times New Roman"/>
          <w:sz w:val="24"/>
          <w:szCs w:val="24"/>
          <w:lang w:val="en-US"/>
        </w:rPr>
        <w:instrText>according</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to</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defect</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formation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energy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calculation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reduction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vacancy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defects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significantly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weakens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ionized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impurity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scattering</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to</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carriers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leading</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to</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substantially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increased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carrier</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mobility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and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optimized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electrical</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transport</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properties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these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rich</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2+</w:instrText>
      </w:r>
      <w:r w:rsidRPr="00ED6D9A">
        <w:rPr>
          <w:rFonts w:ascii="Times New Roman" w:hAnsi="Times New Roman" w:cs="Times New Roman"/>
          <w:sz w:val="24"/>
          <w:szCs w:val="24"/>
          <w:lang w:val="en-US"/>
        </w:rPr>
        <w:instrText>δFe</w:instrText>
      </w:r>
      <w:r w:rsidRPr="00ED6D9A">
        <w:rPr>
          <w:rFonts w:ascii="Times New Roman" w:hAnsi="Times New Roman" w:cs="Times New Roman"/>
          <w:sz w:val="24"/>
          <w:szCs w:val="24"/>
        </w:rPr>
        <w:instrText>1-</w:instrText>
      </w:r>
      <w:r w:rsidRPr="00ED6D9A">
        <w:rPr>
          <w:rFonts w:ascii="Times New Roman" w:hAnsi="Times New Roman" w:cs="Times New Roman"/>
          <w:sz w:val="24"/>
          <w:szCs w:val="24"/>
          <w:lang w:val="en-US"/>
        </w:rPr>
        <w:instrText>δSnSe</w:instrText>
      </w:r>
      <w:r w:rsidRPr="00ED6D9A">
        <w:rPr>
          <w:rFonts w:ascii="Times New Roman" w:hAnsi="Times New Roman" w:cs="Times New Roman"/>
          <w:sz w:val="24"/>
          <w:szCs w:val="24"/>
        </w:rPr>
        <w:instrText xml:space="preserve">4 </w:instrText>
      </w:r>
      <w:r w:rsidRPr="00ED6D9A">
        <w:rPr>
          <w:rFonts w:ascii="Times New Roman" w:hAnsi="Times New Roman" w:cs="Times New Roman"/>
          <w:sz w:val="24"/>
          <w:szCs w:val="24"/>
          <w:lang w:val="en-US"/>
        </w:rPr>
        <w:instrText>samples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Consequently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dimensionless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figure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merit</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2.1</w:instrText>
      </w:r>
      <w:r w:rsidRPr="00ED6D9A">
        <w:rPr>
          <w:rFonts w:ascii="Times New Roman" w:hAnsi="Times New Roman" w:cs="Times New Roman"/>
          <w:sz w:val="24"/>
          <w:szCs w:val="24"/>
          <w:lang w:val="en-US"/>
        </w:rPr>
        <w:instrText>Fe</w:instrText>
      </w:r>
      <w:r w:rsidRPr="00ED6D9A">
        <w:rPr>
          <w:rFonts w:ascii="Times New Roman" w:hAnsi="Times New Roman" w:cs="Times New Roman"/>
          <w:sz w:val="24"/>
          <w:szCs w:val="24"/>
        </w:rPr>
        <w:instrText>0.9</w:instrText>
      </w:r>
      <w:r w:rsidRPr="00ED6D9A">
        <w:rPr>
          <w:rFonts w:ascii="Times New Roman" w:hAnsi="Times New Roman" w:cs="Times New Roman"/>
          <w:sz w:val="24"/>
          <w:szCs w:val="24"/>
          <w:lang w:val="en-US"/>
        </w:rPr>
        <w:instrText>SnSe</w:instrText>
      </w:r>
      <w:r w:rsidRPr="00ED6D9A">
        <w:rPr>
          <w:rFonts w:ascii="Times New Roman" w:hAnsi="Times New Roman" w:cs="Times New Roman"/>
          <w:sz w:val="24"/>
          <w:szCs w:val="24"/>
        </w:rPr>
        <w:instrText xml:space="preserve">4 </w:instrText>
      </w:r>
      <w:r w:rsidRPr="00ED6D9A">
        <w:rPr>
          <w:rFonts w:ascii="Times New Roman" w:hAnsi="Times New Roman" w:cs="Times New Roman"/>
          <w:sz w:val="24"/>
          <w:szCs w:val="24"/>
          <w:lang w:val="en-US"/>
        </w:rPr>
        <w:instrText>at</w:instrText>
      </w:r>
      <w:r w:rsidRPr="00ED6D9A">
        <w:rPr>
          <w:rFonts w:ascii="Times New Roman" w:hAnsi="Times New Roman" w:cs="Times New Roman"/>
          <w:sz w:val="24"/>
          <w:szCs w:val="24"/>
        </w:rPr>
        <w:instrText xml:space="preserve"> 800 </w:instrText>
      </w:r>
      <w:r w:rsidRPr="00ED6D9A">
        <w:rPr>
          <w:rFonts w:ascii="Times New Roman" w:hAnsi="Times New Roman" w:cs="Times New Roman"/>
          <w:sz w:val="24"/>
          <w:szCs w:val="24"/>
          <w:lang w:val="en-US"/>
        </w:rPr>
        <w:instrText>K</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enhanced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by</w:instrText>
      </w:r>
      <w:r w:rsidRPr="00ED6D9A">
        <w:rPr>
          <w:rFonts w:ascii="Times New Roman" w:hAnsi="Times New Roman" w:cs="Times New Roman"/>
          <w:sz w:val="24"/>
          <w:szCs w:val="24"/>
        </w:rPr>
        <w:instrText xml:space="preserve"> 53% </w:instrText>
      </w:r>
      <w:r w:rsidRPr="00ED6D9A">
        <w:rPr>
          <w:rFonts w:ascii="Times New Roman" w:hAnsi="Times New Roman" w:cs="Times New Roman"/>
          <w:sz w:val="24"/>
          <w:szCs w:val="24"/>
          <w:lang w:val="en-US"/>
        </w:rPr>
        <w:instrText>as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compared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with</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that</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stoichiometric</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2</w:instrText>
      </w:r>
      <w:r w:rsidRPr="00ED6D9A">
        <w:rPr>
          <w:rFonts w:ascii="Times New Roman" w:hAnsi="Times New Roman" w:cs="Times New Roman"/>
          <w:sz w:val="24"/>
          <w:szCs w:val="24"/>
          <w:lang w:val="en-US"/>
        </w:rPr>
        <w:instrText>FeSnSe</w:instrText>
      </w:r>
      <w:r w:rsidRPr="00ED6D9A">
        <w:rPr>
          <w:rFonts w:ascii="Times New Roman" w:hAnsi="Times New Roman" w:cs="Times New Roman"/>
          <w:sz w:val="24"/>
          <w:szCs w:val="24"/>
        </w:rPr>
        <w:instrText xml:space="preserve">4. </w:instrText>
      </w:r>
      <w:r w:rsidRPr="00ED6D9A">
        <w:rPr>
          <w:rFonts w:ascii="Times New Roman" w:hAnsi="Times New Roman" w:cs="Times New Roman"/>
          <w:sz w:val="24"/>
          <w:szCs w:val="24"/>
          <w:lang w:val="en-US"/>
        </w:rPr>
        <w:instrText>This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study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also</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sheds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light</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optimization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of</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performance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other</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materials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with</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similar</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severe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intrinsic</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lattice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defects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author</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Song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Q</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Qiu</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Chen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H</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Zhao</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K</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Guan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M</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Zhou</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Wei</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T</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R</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Ren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Xi</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L</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Yang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J</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Chen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Z</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Shi</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family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Chen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given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L</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dropping</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names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false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suffix</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container</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title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Materials</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Today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Physics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id</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ITEM</w:instrText>
      </w:r>
      <w:r w:rsidRPr="00ED6D9A">
        <w:rPr>
          <w:rFonts w:ascii="Times New Roman" w:hAnsi="Times New Roman" w:cs="Times New Roman"/>
          <w:sz w:val="24"/>
          <w:szCs w:val="24"/>
        </w:rPr>
        <w:instrText>-1","</w:instrText>
      </w:r>
      <w:r w:rsidRPr="00ED6D9A">
        <w:rPr>
          <w:rFonts w:ascii="Times New Roman" w:hAnsi="Times New Roman" w:cs="Times New Roman"/>
          <w:sz w:val="24"/>
          <w:szCs w:val="24"/>
          <w:lang w:val="en-US"/>
        </w:rPr>
        <w:instrText>issued</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date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parts</w:instrText>
      </w:r>
      <w:r w:rsidRPr="00ED6D9A">
        <w:rPr>
          <w:rFonts w:ascii="Times New Roman" w:hAnsi="Times New Roman" w:cs="Times New Roman"/>
          <w:sz w:val="24"/>
          <w:szCs w:val="24"/>
        </w:rPr>
        <w:instrText>":[["2018"]]},"</w:instrText>
      </w:r>
      <w:r w:rsidRPr="00ED6D9A">
        <w:rPr>
          <w:rFonts w:ascii="Times New Roman" w:hAnsi="Times New Roman" w:cs="Times New Roman"/>
          <w:sz w:val="24"/>
          <w:szCs w:val="24"/>
          <w:lang w:val="en-US"/>
        </w:rPr>
        <w:instrText>page</w:instrText>
      </w:r>
      <w:r w:rsidRPr="00ED6D9A">
        <w:rPr>
          <w:rFonts w:ascii="Times New Roman" w:hAnsi="Times New Roman" w:cs="Times New Roman"/>
          <w:sz w:val="24"/>
          <w:szCs w:val="24"/>
        </w:rPr>
        <w:instrText>":"45-53","</w:instrText>
      </w:r>
      <w:r w:rsidRPr="00ED6D9A">
        <w:rPr>
          <w:rFonts w:ascii="Times New Roman" w:hAnsi="Times New Roman" w:cs="Times New Roman"/>
          <w:sz w:val="24"/>
          <w:szCs w:val="24"/>
          <w:lang w:val="en-US"/>
        </w:rPr>
        <w:instrText>title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Enhanced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carrier</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mobility</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and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thermoelectric</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performance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Cu</w:instrText>
      </w:r>
      <w:r w:rsidRPr="00ED6D9A">
        <w:rPr>
          <w:rFonts w:ascii="Times New Roman" w:hAnsi="Times New Roman" w:cs="Times New Roman"/>
          <w:sz w:val="24"/>
          <w:szCs w:val="24"/>
        </w:rPr>
        <w:instrText>2</w:instrText>
      </w:r>
      <w:r w:rsidRPr="00ED6D9A">
        <w:rPr>
          <w:rFonts w:ascii="Times New Roman" w:hAnsi="Times New Roman" w:cs="Times New Roman"/>
          <w:sz w:val="24"/>
          <w:szCs w:val="24"/>
          <w:lang w:val="en-US"/>
        </w:rPr>
        <w:instrText>FeSnSe</w:instrText>
      </w:r>
      <w:r w:rsidRPr="00ED6D9A">
        <w:rPr>
          <w:rFonts w:ascii="Times New Roman" w:hAnsi="Times New Roman" w:cs="Times New Roman"/>
          <w:sz w:val="24"/>
          <w:szCs w:val="24"/>
        </w:rPr>
        <w:instrText xml:space="preserve">4 </w:instrText>
      </w:r>
      <w:r w:rsidRPr="00ED6D9A">
        <w:rPr>
          <w:rFonts w:ascii="Times New Roman" w:hAnsi="Times New Roman" w:cs="Times New Roman"/>
          <w:sz w:val="24"/>
          <w:szCs w:val="24"/>
          <w:lang w:val="en-US"/>
        </w:rPr>
        <w:instrText>diamond</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like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compound</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via</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manipulating</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the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intrinsic</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lattice</w:instrText>
      </w:r>
      <w:r w:rsidRPr="00ED6D9A">
        <w:rPr>
          <w:rFonts w:ascii="Times New Roman" w:hAnsi="Times New Roman" w:cs="Times New Roman"/>
          <w:sz w:val="24"/>
          <w:szCs w:val="24"/>
        </w:rPr>
        <w:instrText xml:space="preserve"> </w:instrText>
      </w:r>
      <w:r w:rsidRPr="00ED6D9A">
        <w:rPr>
          <w:rFonts w:ascii="Times New Roman" w:hAnsi="Times New Roman" w:cs="Times New Roman"/>
          <w:sz w:val="24"/>
          <w:szCs w:val="24"/>
          <w:lang w:val="en-US"/>
        </w:rPr>
        <w:instrText>defects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type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article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journal</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volume</w:instrText>
      </w:r>
      <w:r w:rsidRPr="00ED6D9A">
        <w:rPr>
          <w:rFonts w:ascii="Times New Roman" w:hAnsi="Times New Roman" w:cs="Times New Roman"/>
          <w:sz w:val="24"/>
          <w:szCs w:val="24"/>
        </w:rPr>
        <w:instrText>":"7"},"</w:instrText>
      </w:r>
      <w:r w:rsidRPr="00ED6D9A">
        <w:rPr>
          <w:rFonts w:ascii="Times New Roman" w:hAnsi="Times New Roman" w:cs="Times New Roman"/>
          <w:sz w:val="24"/>
          <w:szCs w:val="24"/>
          <w:lang w:val="en-US"/>
        </w:rPr>
        <w:instrText>uris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http</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www</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mendeley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com</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documents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uuid</w:instrText>
      </w:r>
      <w:r w:rsidRPr="00ED6D9A">
        <w:rPr>
          <w:rFonts w:ascii="Times New Roman" w:hAnsi="Times New Roman" w:cs="Times New Roman"/>
          <w:sz w:val="24"/>
          <w:szCs w:val="24"/>
        </w:rPr>
        <w:instrText>=514</w:instrText>
      </w:r>
      <w:r w:rsidRPr="00ED6D9A">
        <w:rPr>
          <w:rFonts w:ascii="Times New Roman" w:hAnsi="Times New Roman" w:cs="Times New Roman"/>
          <w:sz w:val="24"/>
          <w:szCs w:val="24"/>
          <w:lang w:val="en-US"/>
        </w:rPr>
        <w:instrText>b</w:instrText>
      </w:r>
      <w:r w:rsidRPr="00ED6D9A">
        <w:rPr>
          <w:rFonts w:ascii="Times New Roman" w:hAnsi="Times New Roman" w:cs="Times New Roman"/>
          <w:sz w:val="24"/>
          <w:szCs w:val="24"/>
        </w:rPr>
        <w:instrText>5288-4</w:instrText>
      </w:r>
      <w:r w:rsidRPr="00ED6D9A">
        <w:rPr>
          <w:rFonts w:ascii="Times New Roman" w:hAnsi="Times New Roman" w:cs="Times New Roman"/>
          <w:sz w:val="24"/>
          <w:szCs w:val="24"/>
          <w:lang w:val="en-US"/>
        </w:rPr>
        <w:instrText>c</w:instrText>
      </w:r>
      <w:r w:rsidRPr="00ED6D9A">
        <w:rPr>
          <w:rFonts w:ascii="Times New Roman" w:hAnsi="Times New Roman" w:cs="Times New Roman"/>
          <w:sz w:val="24"/>
          <w:szCs w:val="24"/>
        </w:rPr>
        <w:instrText>32-4</w:instrText>
      </w:r>
      <w:r w:rsidRPr="00ED6D9A">
        <w:rPr>
          <w:rFonts w:ascii="Times New Roman" w:hAnsi="Times New Roman" w:cs="Times New Roman"/>
          <w:sz w:val="24"/>
          <w:szCs w:val="24"/>
          <w:lang w:val="en-US"/>
        </w:rPr>
        <w:instrText>baa</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bd</w:instrText>
      </w:r>
      <w:r w:rsidRPr="00ED6D9A">
        <w:rPr>
          <w:rFonts w:ascii="Times New Roman" w:hAnsi="Times New Roman" w:cs="Times New Roman"/>
          <w:sz w:val="24"/>
          <w:szCs w:val="24"/>
        </w:rPr>
        <w:instrText>24-</w:instrText>
      </w:r>
      <w:r w:rsidRPr="00ED6D9A">
        <w:rPr>
          <w:rFonts w:ascii="Times New Roman" w:hAnsi="Times New Roman" w:cs="Times New Roman"/>
          <w:sz w:val="24"/>
          <w:szCs w:val="24"/>
          <w:lang w:val="en-US"/>
        </w:rPr>
        <w:instrText>bb</w:instrText>
      </w:r>
      <w:r w:rsidRPr="00ED6D9A">
        <w:rPr>
          <w:rFonts w:ascii="Times New Roman" w:hAnsi="Times New Roman" w:cs="Times New Roman"/>
          <w:sz w:val="24"/>
          <w:szCs w:val="24"/>
        </w:rPr>
        <w:instrText>95073415</w:instrText>
      </w:r>
      <w:r w:rsidRPr="00ED6D9A">
        <w:rPr>
          <w:rFonts w:ascii="Times New Roman" w:hAnsi="Times New Roman" w:cs="Times New Roman"/>
          <w:sz w:val="24"/>
          <w:szCs w:val="24"/>
          <w:lang w:val="en-US"/>
        </w:rPr>
        <w:instrText>b</w:instrText>
      </w:r>
      <w:r w:rsidRPr="00ED6D9A">
        <w:rPr>
          <w:rFonts w:ascii="Times New Roman" w:hAnsi="Times New Roman" w:cs="Times New Roman"/>
          <w:sz w:val="24"/>
          <w:szCs w:val="24"/>
        </w:rPr>
        <w:instrText>9"]}],"</w:instrText>
      </w:r>
      <w:r w:rsidRPr="00ED6D9A">
        <w:rPr>
          <w:rFonts w:ascii="Times New Roman" w:hAnsi="Times New Roman" w:cs="Times New Roman"/>
          <w:sz w:val="24"/>
          <w:szCs w:val="24"/>
          <w:lang w:val="en-US"/>
        </w:rPr>
        <w:instrText>mendeley</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formattedCitation</w:instrText>
      </w:r>
      <w:r w:rsidRPr="00ED6D9A">
        <w:rPr>
          <w:rFonts w:ascii="Times New Roman" w:hAnsi="Times New Roman" w:cs="Times New Roman"/>
          <w:sz w:val="24"/>
          <w:szCs w:val="24"/>
        </w:rPr>
        <w:instrText>":"&lt;</w:instrText>
      </w:r>
      <w:r w:rsidRPr="00ED6D9A">
        <w:rPr>
          <w:rFonts w:ascii="Times New Roman" w:hAnsi="Times New Roman" w:cs="Times New Roman"/>
          <w:sz w:val="24"/>
          <w:szCs w:val="24"/>
          <w:lang w:val="en-US"/>
        </w:rPr>
        <w:instrText>sup</w:instrText>
      </w:r>
      <w:r w:rsidRPr="00ED6D9A">
        <w:rPr>
          <w:rFonts w:ascii="Times New Roman" w:hAnsi="Times New Roman" w:cs="Times New Roman"/>
          <w:sz w:val="24"/>
          <w:szCs w:val="24"/>
        </w:rPr>
        <w:instrText>&gt;1&lt;/</w:instrText>
      </w:r>
      <w:r w:rsidRPr="00ED6D9A">
        <w:rPr>
          <w:rFonts w:ascii="Times New Roman" w:hAnsi="Times New Roman" w:cs="Times New Roman"/>
          <w:sz w:val="24"/>
          <w:szCs w:val="24"/>
          <w:lang w:val="en-US"/>
        </w:rPr>
        <w:instrText>sup</w:instrText>
      </w:r>
      <w:r w:rsidRPr="00ED6D9A">
        <w:rPr>
          <w:rFonts w:ascii="Times New Roman" w:hAnsi="Times New Roman" w:cs="Times New Roman"/>
          <w:sz w:val="24"/>
          <w:szCs w:val="24"/>
        </w:rPr>
        <w:instrText>&gt;","</w:instrText>
      </w:r>
      <w:r w:rsidRPr="00ED6D9A">
        <w:rPr>
          <w:rFonts w:ascii="Times New Roman" w:hAnsi="Times New Roman" w:cs="Times New Roman"/>
          <w:sz w:val="24"/>
          <w:szCs w:val="24"/>
          <w:lang w:val="en-US"/>
        </w:rPr>
        <w:instrText>plainTextFormattedCitation</w:instrText>
      </w:r>
      <w:r w:rsidRPr="00ED6D9A">
        <w:rPr>
          <w:rFonts w:ascii="Times New Roman" w:hAnsi="Times New Roman" w:cs="Times New Roman"/>
          <w:sz w:val="24"/>
          <w:szCs w:val="24"/>
        </w:rPr>
        <w:instrText>":"1","</w:instrText>
      </w:r>
      <w:r w:rsidRPr="00ED6D9A">
        <w:rPr>
          <w:rFonts w:ascii="Times New Roman" w:hAnsi="Times New Roman" w:cs="Times New Roman"/>
          <w:sz w:val="24"/>
          <w:szCs w:val="24"/>
          <w:lang w:val="en-US"/>
        </w:rPr>
        <w:instrText>previouslyFormattedCitation</w:instrText>
      </w:r>
      <w:r w:rsidRPr="00ED6D9A">
        <w:rPr>
          <w:rFonts w:ascii="Times New Roman" w:hAnsi="Times New Roman" w:cs="Times New Roman"/>
          <w:sz w:val="24"/>
          <w:szCs w:val="24"/>
        </w:rPr>
        <w:instrText>":"&lt;</w:instrText>
      </w:r>
      <w:r w:rsidRPr="00ED6D9A">
        <w:rPr>
          <w:rFonts w:ascii="Times New Roman" w:hAnsi="Times New Roman" w:cs="Times New Roman"/>
          <w:sz w:val="24"/>
          <w:szCs w:val="24"/>
          <w:lang w:val="en-US"/>
        </w:rPr>
        <w:instrText>sup</w:instrText>
      </w:r>
      <w:r w:rsidRPr="00ED6D9A">
        <w:rPr>
          <w:rFonts w:ascii="Times New Roman" w:hAnsi="Times New Roman" w:cs="Times New Roman"/>
          <w:sz w:val="24"/>
          <w:szCs w:val="24"/>
        </w:rPr>
        <w:instrText>&gt;1&lt;/</w:instrText>
      </w:r>
      <w:r w:rsidRPr="00ED6D9A">
        <w:rPr>
          <w:rFonts w:ascii="Times New Roman" w:hAnsi="Times New Roman" w:cs="Times New Roman"/>
          <w:sz w:val="24"/>
          <w:szCs w:val="24"/>
          <w:lang w:val="en-US"/>
        </w:rPr>
        <w:instrText>sup</w:instrText>
      </w:r>
      <w:r w:rsidRPr="00ED6D9A">
        <w:rPr>
          <w:rFonts w:ascii="Times New Roman" w:hAnsi="Times New Roman" w:cs="Times New Roman"/>
          <w:sz w:val="24"/>
          <w:szCs w:val="24"/>
        </w:rPr>
        <w:instrText>&gt;"},"</w:instrText>
      </w:r>
      <w:r w:rsidRPr="00ED6D9A">
        <w:rPr>
          <w:rFonts w:ascii="Times New Roman" w:hAnsi="Times New Roman" w:cs="Times New Roman"/>
          <w:sz w:val="24"/>
          <w:szCs w:val="24"/>
          <w:lang w:val="en-US"/>
        </w:rPr>
        <w:instrText>properties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noteIndex</w:instrText>
      </w:r>
      <w:r w:rsidRPr="00ED6D9A">
        <w:rPr>
          <w:rFonts w:ascii="Times New Roman" w:hAnsi="Times New Roman" w:cs="Times New Roman"/>
          <w:sz w:val="24"/>
          <w:szCs w:val="24"/>
        </w:rPr>
        <w:instrText>":0},"</w:instrText>
      </w:r>
      <w:r w:rsidRPr="00ED6D9A">
        <w:rPr>
          <w:rFonts w:ascii="Times New Roman" w:hAnsi="Times New Roman" w:cs="Times New Roman"/>
          <w:sz w:val="24"/>
          <w:szCs w:val="24"/>
          <w:lang w:val="en-US"/>
        </w:rPr>
        <w:instrText>schema</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https</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github</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com</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citation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style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language</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schema</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raw</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master</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csl</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citation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instrText>json</w:instrText>
      </w:r>
      <w:r w:rsidRPr="00ED6D9A">
        <w:rPr>
          <w:rFonts w:ascii="Times New Roman" w:hAnsi="Times New Roman" w:cs="Times New Roman"/>
          <w:sz w:val="24"/>
          <w:szCs w:val="24"/>
        </w:rPr>
        <w:instrText>"}</w:instrText>
      </w:r>
      <w:r w:rsidRPr="00ED6D9A">
        <w:rPr>
          <w:rFonts w:ascii="Times New Roman" w:hAnsi="Times New Roman" w:cs="Times New Roman"/>
          <w:sz w:val="24"/>
          <w:szCs w:val="24"/>
          <w:lang w:val="en-US"/>
        </w:rPr>
        <w:fldChar w:fldCharType="separate"/>
      </w:r>
      <w:r w:rsidRPr="001D6A47">
        <w:rPr>
          <w:rFonts w:ascii="Times New Roman" w:hAnsi="Times New Roman" w:cs="Times New Roman"/>
          <w:sz w:val="24"/>
          <w:szCs w:val="24"/>
        </w:rPr>
        <w:t>1</w:t>
      </w:r>
      <w:r w:rsidRPr="00ED6D9A">
        <w:rPr>
          <w:rFonts w:ascii="Times New Roman" w:hAnsi="Times New Roman" w:cs="Times New Roman"/>
          <w:sz w:val="24"/>
          <w:szCs w:val="24"/>
          <w:lang w:val="en-US"/>
        </w:rPr>
        <w:fldChar w:fldCharType="end"/>
      </w:r>
      <w:r w:rsidRPr="00ED6D9A">
        <w:rPr>
          <w:rFonts w:ascii="Times New Roman" w:hAnsi="Times New Roman" w:cs="Times New Roman"/>
          <w:sz w:val="24"/>
          <w:szCs w:val="24"/>
        </w:rPr>
        <w:t>] By enabling the direct conversion of heat into electricity, thermoelectric materials are promising for power generation and solid-state cooling. [</w:t>
      </w:r>
      <w:r w:rsidRPr="00BE20FE">
        <w:rPr>
          <w:rFonts w:ascii="Times New Roman" w:hAnsi="Times New Roman" w:cs="Times New Roman"/>
          <w:sz w:val="24"/>
          <w:szCs w:val="24"/>
          <w:lang w:val="en-US"/>
        </w:rPr>
        <w:fldChar w:fldCharType="begin" w:fldLock="1"/>
      </w:r>
      <w:r w:rsidRPr="00BE20FE">
        <w:rPr>
          <w:rFonts w:ascii="Times New Roman" w:hAnsi="Times New Roman" w:cs="Times New Roman"/>
          <w:sz w:val="24"/>
          <w:szCs w:val="24"/>
          <w:lang w:val="en-US"/>
        </w:rPr>
        <w:instrText>ADDIN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CSL</w:instrText>
      </w:r>
      <w:r w:rsidRPr="00BE20FE">
        <w:rPr>
          <w:rFonts w:ascii="Times New Roman" w:hAnsi="Times New Roman" w:cs="Times New Roman"/>
          <w:sz w:val="24"/>
          <w:szCs w:val="24"/>
        </w:rPr>
        <w:instrText>_</w:instrText>
      </w:r>
      <w:r w:rsidRPr="00BE20FE">
        <w:rPr>
          <w:rFonts w:ascii="Times New Roman" w:hAnsi="Times New Roman" w:cs="Times New Roman"/>
          <w:sz w:val="24"/>
          <w:szCs w:val="24"/>
          <w:lang w:val="en-US"/>
        </w:rPr>
        <w:instrText>CITATION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citationItems</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id</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ITEM</w:instrText>
      </w:r>
      <w:r w:rsidRPr="00BE20FE">
        <w:rPr>
          <w:rFonts w:ascii="Times New Roman" w:hAnsi="Times New Roman" w:cs="Times New Roman"/>
          <w:sz w:val="24"/>
          <w:szCs w:val="24"/>
        </w:rPr>
        <w:instrText>-1","</w:instrText>
      </w:r>
      <w:r w:rsidRPr="00BE20FE">
        <w:rPr>
          <w:rFonts w:ascii="Times New Roman" w:hAnsi="Times New Roman" w:cs="Times New Roman"/>
          <w:sz w:val="24"/>
          <w:szCs w:val="24"/>
          <w:lang w:val="en-US"/>
        </w:rPr>
        <w:instrText>itemData</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DOI</w:instrText>
      </w:r>
      <w:r w:rsidRPr="00BE20FE">
        <w:rPr>
          <w:rFonts w:ascii="Times New Roman" w:hAnsi="Times New Roman" w:cs="Times New Roman"/>
          <w:sz w:val="24"/>
          <w:szCs w:val="24"/>
        </w:rPr>
        <w:instrText>":"10.1007/</w:instrText>
      </w:r>
      <w:r w:rsidRPr="00BE20FE">
        <w:rPr>
          <w:rFonts w:ascii="Times New Roman" w:hAnsi="Times New Roman" w:cs="Times New Roman"/>
          <w:sz w:val="24"/>
          <w:szCs w:val="24"/>
          <w:lang w:val="en-US"/>
        </w:rPr>
        <w:instrText>s</w:instrText>
      </w:r>
      <w:r w:rsidRPr="00BE20FE">
        <w:rPr>
          <w:rFonts w:ascii="Times New Roman" w:hAnsi="Times New Roman" w:cs="Times New Roman"/>
          <w:sz w:val="24"/>
          <w:szCs w:val="24"/>
        </w:rPr>
        <w:instrText>40195-024-01798-7","</w:instrText>
      </w:r>
      <w:r w:rsidRPr="00BE20FE">
        <w:rPr>
          <w:rFonts w:ascii="Times New Roman" w:hAnsi="Times New Roman" w:cs="Times New Roman"/>
          <w:sz w:val="24"/>
          <w:szCs w:val="24"/>
          <w:lang w:val="en-US"/>
        </w:rPr>
        <w:instrText>ISBN</w:instrText>
      </w:r>
      <w:r w:rsidRPr="00BE20FE">
        <w:rPr>
          <w:rFonts w:ascii="Times New Roman" w:hAnsi="Times New Roman" w:cs="Times New Roman"/>
          <w:sz w:val="24"/>
          <w:szCs w:val="24"/>
        </w:rPr>
        <w:instrText>":"0123456789","</w:instrText>
      </w:r>
      <w:r w:rsidRPr="00BE20FE">
        <w:rPr>
          <w:rFonts w:ascii="Times New Roman" w:hAnsi="Times New Roman" w:cs="Times New Roman"/>
          <w:sz w:val="24"/>
          <w:szCs w:val="24"/>
          <w:lang w:val="en-US"/>
        </w:rPr>
        <w:instrText>ISSN</w:instrText>
      </w:r>
      <w:r w:rsidRPr="00BE20FE">
        <w:rPr>
          <w:rFonts w:ascii="Times New Roman" w:hAnsi="Times New Roman" w:cs="Times New Roman"/>
          <w:sz w:val="24"/>
          <w:szCs w:val="24"/>
        </w:rPr>
        <w:instrText>":"21941289","</w:instrText>
      </w:r>
      <w:r w:rsidRPr="00BE20FE">
        <w:rPr>
          <w:rFonts w:ascii="Times New Roman" w:hAnsi="Times New Roman" w:cs="Times New Roman"/>
          <w:sz w:val="24"/>
          <w:szCs w:val="24"/>
          <w:lang w:val="en-US"/>
        </w:rPr>
        <w:instrText>abstract</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Due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to</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its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unique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electronic</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and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thermal</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transport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properties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diamondoid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Cu</w:instrText>
      </w:r>
      <w:r w:rsidRPr="00BE20FE">
        <w:rPr>
          <w:rFonts w:ascii="Times New Roman" w:hAnsi="Times New Roman" w:cs="Times New Roman"/>
          <w:sz w:val="24"/>
          <w:szCs w:val="24"/>
        </w:rPr>
        <w:instrText>2</w:instrText>
      </w:r>
      <w:r w:rsidRPr="00BE20FE">
        <w:rPr>
          <w:rFonts w:ascii="Times New Roman" w:hAnsi="Times New Roman" w:cs="Times New Roman"/>
          <w:sz w:val="24"/>
          <w:szCs w:val="24"/>
          <w:lang w:val="en-US"/>
        </w:rPr>
        <w:instrText>SnSe</w:instrText>
      </w:r>
      <w:r w:rsidRPr="00BE20FE">
        <w:rPr>
          <w:rFonts w:ascii="Times New Roman" w:hAnsi="Times New Roman" w:cs="Times New Roman"/>
          <w:sz w:val="24"/>
          <w:szCs w:val="24"/>
        </w:rPr>
        <w:instrText xml:space="preserve">3 </w:instrText>
      </w:r>
      <w:r w:rsidRPr="00BE20FE">
        <w:rPr>
          <w:rFonts w:ascii="Times New Roman" w:hAnsi="Times New Roman" w:cs="Times New Roman"/>
          <w:sz w:val="24"/>
          <w:szCs w:val="24"/>
          <w:lang w:val="en-US"/>
        </w:rPr>
        <w:instrText>has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garnered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significant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attention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promising</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thermoelectric</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material</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Over</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past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decade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numerous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reports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have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demonstrated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ZT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exceeding</w:instrText>
      </w:r>
      <w:r w:rsidRPr="00BE20FE">
        <w:rPr>
          <w:rFonts w:ascii="Times New Roman" w:hAnsi="Times New Roman" w:cs="Times New Roman"/>
          <w:sz w:val="24"/>
          <w:szCs w:val="24"/>
        </w:rPr>
        <w:instrText xml:space="preserve"> 1.0 </w:instrText>
      </w:r>
      <w:r w:rsidRPr="00BE20FE">
        <w:rPr>
          <w:rFonts w:ascii="Times New Roman" w:hAnsi="Times New Roman" w:cs="Times New Roman"/>
          <w:sz w:val="24"/>
          <w:szCs w:val="24"/>
          <w:lang w:val="en-US"/>
        </w:rPr>
        <w:instrText>in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this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system</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benchmark</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for</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thermoelectric</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performance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In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this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paper</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we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summarize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recent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progress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in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Cu</w:instrText>
      </w:r>
      <w:r w:rsidRPr="00BE20FE">
        <w:rPr>
          <w:rFonts w:ascii="Times New Roman" w:hAnsi="Times New Roman" w:cs="Times New Roman"/>
          <w:sz w:val="24"/>
          <w:szCs w:val="24"/>
        </w:rPr>
        <w:instrText>2</w:instrText>
      </w:r>
      <w:r w:rsidRPr="00BE20FE">
        <w:rPr>
          <w:rFonts w:ascii="Times New Roman" w:hAnsi="Times New Roman" w:cs="Times New Roman"/>
          <w:sz w:val="24"/>
          <w:szCs w:val="24"/>
          <w:lang w:val="en-US"/>
        </w:rPr>
        <w:instrText>SnSe</w:instrText>
      </w:r>
      <w:r w:rsidRPr="00BE20FE">
        <w:rPr>
          <w:rFonts w:ascii="Times New Roman" w:hAnsi="Times New Roman" w:cs="Times New Roman"/>
          <w:sz w:val="24"/>
          <w:szCs w:val="24"/>
        </w:rPr>
        <w:instrText xml:space="preserve">3 </w:instrText>
      </w:r>
      <w:r w:rsidRPr="00BE20FE">
        <w:rPr>
          <w:rFonts w:ascii="Times New Roman" w:hAnsi="Times New Roman" w:cs="Times New Roman"/>
          <w:sz w:val="24"/>
          <w:szCs w:val="24"/>
          <w:lang w:val="en-US"/>
        </w:rPr>
        <w:instrText>thermoelectrics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and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introduce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various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strategies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for</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optimizing</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its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electrical</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and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thermal</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transport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properties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We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review</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recent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discoveries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concerning</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crystal</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symmetry</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and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electronic</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structure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and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present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collection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of</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reports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on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enhancing</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electronic</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transport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properties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through</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band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structure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modification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Additionally</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we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provide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insights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into</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how</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lattice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dynamics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and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microstructure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influence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phonon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transport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behaviors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and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highlight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thermal</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conductivity</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reduction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achieved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through</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comprehensive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phonon</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scattering</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mechanisms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Lastly</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we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outline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the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current</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challenges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facing</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by</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Cu</w:instrText>
      </w:r>
      <w:r w:rsidRPr="00BE20FE">
        <w:rPr>
          <w:rFonts w:ascii="Times New Roman" w:hAnsi="Times New Roman" w:cs="Times New Roman"/>
          <w:sz w:val="24"/>
          <w:szCs w:val="24"/>
        </w:rPr>
        <w:instrText>2</w:instrText>
      </w:r>
      <w:r w:rsidRPr="00BE20FE">
        <w:rPr>
          <w:rFonts w:ascii="Times New Roman" w:hAnsi="Times New Roman" w:cs="Times New Roman"/>
          <w:sz w:val="24"/>
          <w:szCs w:val="24"/>
          <w:lang w:val="en-US"/>
        </w:rPr>
        <w:instrText>SnSe</w:instrText>
      </w:r>
      <w:r w:rsidRPr="00BE20FE">
        <w:rPr>
          <w:rFonts w:ascii="Times New Roman" w:hAnsi="Times New Roman" w:cs="Times New Roman"/>
          <w:sz w:val="24"/>
          <w:szCs w:val="24"/>
        </w:rPr>
        <w:instrText xml:space="preserve">3 </w:instrText>
      </w:r>
      <w:r w:rsidRPr="00BE20FE">
        <w:rPr>
          <w:rFonts w:ascii="Times New Roman" w:hAnsi="Times New Roman" w:cs="Times New Roman"/>
          <w:sz w:val="24"/>
          <w:szCs w:val="24"/>
          <w:lang w:val="en-US"/>
        </w:rPr>
        <w:instrText>and</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propose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innovative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ideas</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for</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future</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research</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author</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dropping</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particle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family</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Chen</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given</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Pengpeng</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non</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dropping</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particle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parse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names</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false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suffix</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dropping</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particle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family</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Xie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given</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Hongyao</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non</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dropping</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particle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parse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names</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false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suffix</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dropping</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particle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family</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Zhao</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given</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Li</w:instrText>
      </w:r>
      <w:r w:rsidRPr="00BE20FE">
        <w:rPr>
          <w:rFonts w:ascii="Times New Roman" w:hAnsi="Times New Roman" w:cs="Times New Roman"/>
          <w:sz w:val="24"/>
          <w:szCs w:val="24"/>
        </w:rPr>
        <w:instrText xml:space="preserve"> </w:instrText>
      </w:r>
      <w:r w:rsidRPr="00BE20FE">
        <w:rPr>
          <w:rFonts w:ascii="Times New Roman" w:hAnsi="Times New Roman" w:cs="Times New Roman"/>
          <w:sz w:val="24"/>
          <w:szCs w:val="24"/>
          <w:lang w:val="en-US"/>
        </w:rPr>
        <w:instrText>Dong</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non</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dropping</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particle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parse</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names</w:instrText>
      </w:r>
      <w:r w:rsidRPr="00BE20FE">
        <w:rPr>
          <w:rFonts w:ascii="Times New Roman" w:hAnsi="Times New Roman" w:cs="Times New Roman"/>
          <w:sz w:val="24"/>
          <w:szCs w:val="24"/>
        </w:rPr>
        <w:instrText>":</w:instrText>
      </w:r>
      <w:r w:rsidRPr="00BE20FE">
        <w:rPr>
          <w:rFonts w:ascii="Times New Roman" w:hAnsi="Times New Roman" w:cs="Times New Roman"/>
          <w:sz w:val="24"/>
          <w:szCs w:val="24"/>
          <w:lang w:val="en-US"/>
        </w:rPr>
        <w:instrText>false,"suffix":""}],"container-title":"Acta Metallurgica Sinica (English Letters)","id":"ITEM-1","issue":"0123456789","issued":{"date-parts":[["2024"]]},"publisher":"The Chinese Society for Metals","title":"Recent Progress on Diamondoid Cu2SnSe3 Thermoelectric Materials: A Review","type":"article-journal"},"uris":["http://www.mendeley.com/documents/?uuid=e59bba58-81d4-42e6-a484-6e2d97bcd36d"]}],"mendeley":{"formattedCitation":"&lt;sup&gt;2&lt;/sup&gt;","plainTextFormattedCitation":"2","previouslyFormattedCitation":"&lt;sup&gt;2&lt;/sup&gt;"},"properties":{"noteIndex":0},"schema":"https://github.com/citation-style-language/schema/raw/master/csl-citation.json"}</w:instrText>
      </w:r>
      <w:r w:rsidRPr="00BE20FE">
        <w:rPr>
          <w:rFonts w:ascii="Times New Roman" w:hAnsi="Times New Roman" w:cs="Times New Roman"/>
          <w:sz w:val="24"/>
          <w:szCs w:val="24"/>
          <w:lang w:val="en-US"/>
        </w:rPr>
        <w:fldChar w:fldCharType="separate"/>
      </w:r>
      <w:r w:rsidRPr="00BE20FE">
        <w:rPr>
          <w:rFonts w:ascii="Times New Roman" w:hAnsi="Times New Roman" w:cs="Times New Roman"/>
          <w:noProof/>
          <w:sz w:val="24"/>
          <w:szCs w:val="24"/>
          <w:lang w:val="en-US"/>
        </w:rPr>
        <w:t>2</w:t>
      </w:r>
      <w:r w:rsidRPr="00BE20FE">
        <w:rPr>
          <w:rFonts w:ascii="Times New Roman" w:hAnsi="Times New Roman" w:cs="Times New Roman"/>
          <w:sz w:val="24"/>
          <w:szCs w:val="24"/>
          <w:lang w:val="en-US"/>
        </w:rPr>
        <w:fldChar w:fldCharType="end"/>
      </w:r>
      <w:r w:rsidRPr="00ED6D9A">
        <w:rPr>
          <w:rFonts w:ascii="Times New Roman" w:hAnsi="Times New Roman" w:cs="Times New Roman"/>
          <w:sz w:val="24"/>
          <w:szCs w:val="24"/>
        </w:rPr>
        <w:t>]</w:t>
      </w:r>
      <w:r w:rsidR="00653D7E" w:rsidRPr="00653D7E">
        <w:rPr>
          <w:rFonts w:ascii="Times New Roman" w:hAnsi="Times New Roman" w:cs="Times New Roman"/>
          <w:sz w:val="24"/>
          <w:szCs w:val="24"/>
          <w:lang w:val="en-US"/>
        </w:rPr>
        <w:t>.</w:t>
      </w:r>
      <w:r w:rsidRPr="00ED6D9A">
        <w:rPr>
          <w:rFonts w:ascii="Times New Roman" w:hAnsi="Times New Roman" w:cs="Times New Roman"/>
          <w:sz w:val="24"/>
          <w:szCs w:val="24"/>
        </w:rPr>
        <w:t xml:space="preserve"> </w:t>
      </w:r>
      <w:r w:rsidR="00653D7E" w:rsidRPr="00653D7E">
        <w:rPr>
          <w:rFonts w:ascii="Times New Roman" w:hAnsi="Times New Roman" w:cs="Times New Roman"/>
          <w:sz w:val="24"/>
          <w:szCs w:val="24"/>
          <w:lang w:val="en-US"/>
        </w:rPr>
        <w:t>Th</w:t>
      </w:r>
      <w:r w:rsidR="00653D7E">
        <w:rPr>
          <w:rFonts w:ascii="Times New Roman" w:hAnsi="Times New Roman" w:cs="Times New Roman"/>
          <w:sz w:val="24"/>
          <w:szCs w:val="24"/>
          <w:lang w:val="en-US"/>
        </w:rPr>
        <w:t xml:space="preserve">e </w:t>
      </w:r>
      <w:r w:rsidR="00653D7E" w:rsidRPr="002567B2">
        <w:rPr>
          <w:rFonts w:ascii="Times New Roman" w:hAnsi="Times New Roman" w:cs="Times New Roman"/>
          <w:sz w:val="24"/>
          <w:szCs w:val="24"/>
        </w:rPr>
        <w:t>most common thermoelectric materials, such as Bi₂Te₃ and PbTe or GeTe</w:t>
      </w:r>
      <w:r w:rsidR="00B50C55" w:rsidRPr="00B50C55">
        <w:rPr>
          <w:rFonts w:ascii="Times New Roman" w:hAnsi="Times New Roman" w:cs="Times New Roman"/>
          <w:sz w:val="24"/>
          <w:szCs w:val="24"/>
        </w:rPr>
        <w:t xml:space="preserve"> </w:t>
      </w:r>
      <w:r w:rsidR="00B50C55" w:rsidRPr="002567B2">
        <w:rPr>
          <w:rFonts w:ascii="Times New Roman" w:hAnsi="Times New Roman" w:cs="Times New Roman"/>
          <w:sz w:val="24"/>
          <w:szCs w:val="24"/>
        </w:rPr>
        <w:t>tellurides</w:t>
      </w:r>
      <w:r w:rsidR="00653D7E" w:rsidRPr="002567B2">
        <w:rPr>
          <w:rFonts w:ascii="Times New Roman" w:hAnsi="Times New Roman" w:cs="Times New Roman"/>
          <w:sz w:val="24"/>
          <w:szCs w:val="24"/>
        </w:rPr>
        <w:t>, often contain rare and toxic elements</w:t>
      </w:r>
      <w:r w:rsidR="00284B95" w:rsidRPr="004B2637">
        <w:rPr>
          <w:rFonts w:ascii="Times New Roman" w:hAnsi="Times New Roman" w:cs="Times New Roman"/>
          <w:sz w:val="24"/>
          <w:szCs w:val="24"/>
        </w:rPr>
        <w:t>,</w:t>
      </w:r>
      <w:r w:rsidR="0000148B" w:rsidRPr="002567B2">
        <w:rPr>
          <w:rFonts w:ascii="Times New Roman" w:hAnsi="Times New Roman" w:cs="Times New Roman"/>
          <w:sz w:val="24"/>
          <w:szCs w:val="24"/>
        </w:rPr>
        <w:t xml:space="preserve"> </w:t>
      </w:r>
      <w:r w:rsidR="006608C5" w:rsidRPr="006608C5">
        <w:rPr>
          <w:rFonts w:ascii="Times New Roman" w:hAnsi="Times New Roman" w:cs="Times New Roman"/>
          <w:sz w:val="24"/>
          <w:szCs w:val="24"/>
        </w:rPr>
        <w:t xml:space="preserve">and therefore </w:t>
      </w:r>
      <w:r w:rsidR="006608C5" w:rsidRPr="006608C5">
        <w:rPr>
          <w:rFonts w:ascii="Times New Roman" w:hAnsi="Times New Roman" w:cs="Times New Roman"/>
          <w:sz w:val="24"/>
          <w:szCs w:val="24"/>
          <w:lang w:val="en-US"/>
        </w:rPr>
        <w:t>t</w:t>
      </w:r>
      <w:r w:rsidR="006608C5">
        <w:rPr>
          <w:rFonts w:ascii="Times New Roman" w:hAnsi="Times New Roman" w:cs="Times New Roman"/>
          <w:sz w:val="24"/>
          <w:szCs w:val="24"/>
          <w:lang w:val="en-US"/>
        </w:rPr>
        <w:t xml:space="preserve">he </w:t>
      </w:r>
      <w:r w:rsidR="0000148B" w:rsidRPr="002567B2">
        <w:rPr>
          <w:rFonts w:ascii="Times New Roman" w:hAnsi="Times New Roman" w:cs="Times New Roman"/>
          <w:sz w:val="24"/>
          <w:szCs w:val="24"/>
        </w:rPr>
        <w:t>development of highly efficient</w:t>
      </w:r>
      <w:r w:rsidR="00284B95" w:rsidRPr="004B2637">
        <w:rPr>
          <w:rFonts w:ascii="Times New Roman" w:hAnsi="Times New Roman" w:cs="Times New Roman"/>
          <w:sz w:val="24"/>
          <w:szCs w:val="24"/>
        </w:rPr>
        <w:t xml:space="preserve"> </w:t>
      </w:r>
      <w:r w:rsidR="00CA7A84" w:rsidRPr="00CA7A84">
        <w:rPr>
          <w:rFonts w:ascii="Times New Roman" w:hAnsi="Times New Roman" w:cs="Times New Roman"/>
          <w:sz w:val="24"/>
          <w:szCs w:val="24"/>
          <w:lang w:val="en-US"/>
        </w:rPr>
        <w:t>an</w:t>
      </w:r>
      <w:r w:rsidR="00CA7A84">
        <w:rPr>
          <w:rFonts w:ascii="Times New Roman" w:hAnsi="Times New Roman" w:cs="Times New Roman"/>
          <w:sz w:val="24"/>
          <w:szCs w:val="24"/>
          <w:lang w:val="en-US"/>
        </w:rPr>
        <w:t xml:space="preserve">d </w:t>
      </w:r>
      <w:r w:rsidR="00284B95">
        <w:rPr>
          <w:rFonts w:ascii="Times New Roman" w:hAnsi="Times New Roman" w:cs="Times New Roman"/>
          <w:sz w:val="24"/>
          <w:szCs w:val="24"/>
          <w:lang w:val="en-US"/>
        </w:rPr>
        <w:t>eco</w:t>
      </w:r>
      <w:r w:rsidR="00284B95" w:rsidRPr="004B2637">
        <w:rPr>
          <w:rFonts w:ascii="Times New Roman" w:hAnsi="Times New Roman" w:cs="Times New Roman"/>
          <w:sz w:val="24"/>
          <w:szCs w:val="24"/>
        </w:rPr>
        <w:t>-</w:t>
      </w:r>
      <w:r w:rsidR="00284B95">
        <w:rPr>
          <w:rFonts w:ascii="Times New Roman" w:hAnsi="Times New Roman" w:cs="Times New Roman"/>
          <w:sz w:val="24"/>
          <w:szCs w:val="24"/>
          <w:lang w:val="en-US"/>
        </w:rPr>
        <w:t>friendly</w:t>
      </w:r>
      <w:r w:rsidR="0000148B" w:rsidRPr="002567B2">
        <w:rPr>
          <w:rFonts w:ascii="Times New Roman" w:hAnsi="Times New Roman" w:cs="Times New Roman"/>
          <w:sz w:val="24"/>
          <w:szCs w:val="24"/>
        </w:rPr>
        <w:t xml:space="preserve"> TE materials for energy conversion remains a significant challenge. [</w:t>
      </w:r>
      <w:r w:rsidR="000A446E">
        <w:rPr>
          <w:rFonts w:ascii="Times New Roman" w:hAnsi="Times New Roman" w:cs="Times New Roman"/>
          <w:sz w:val="24"/>
          <w:szCs w:val="24"/>
        </w:rPr>
        <w:fldChar w:fldCharType="begin" w:fldLock="1"/>
      </w:r>
      <w:r w:rsidR="000A446E">
        <w:rPr>
          <w:rFonts w:ascii="Times New Roman" w:hAnsi="Times New Roman" w:cs="Times New Roman"/>
          <w:sz w:val="24"/>
          <w:szCs w:val="24"/>
        </w:rPr>
        <w:instrText xml:space="preserve">ADDIN CSL_CITATION {"citationItems":[{"id":"ITEM-1","itemData":{"DOI":"10.1021/acsami.1c14236","ISSN":"19448252","PMID":"34632774","abstract":"In this work, we show the simultaneous enhancement of electrical transport and reduction of phonon propagation in p-type PbTe codoped with Tl and Na. The effective use of advanced electronic structure engineering improves the thermoelectric power factor S2σ over the temperature range from 300 to 825 K. A rise in the Seebeck coefficient S was obtained due to the enhanced effective mass m*, coming from the Tl resonance state in PbTe. Due to the presence of additional carriers brought by Na codoping, electrical conductivity became significantly improved. Furthermore, Tl and Na impurities induced crystal lattice softening, remarkably reducing lattice thermal conductivity, which was confirmed by a measured low speed of sound vm and high internal strain CϵXRD. Eventually, the combination of both the attuned electronic structure and the lattice softening effects led to a very high ZT value of up to </w:instrText>
      </w:r>
      <w:r w:rsidR="000A446E">
        <w:rPr>
          <w:rFonts w:ascii="Cambria Math" w:hAnsi="Cambria Math" w:cs="Cambria Math"/>
          <w:sz w:val="24"/>
          <w:szCs w:val="24"/>
        </w:rPr>
        <w:instrText>∼</w:instrText>
      </w:r>
      <w:r w:rsidR="000A446E">
        <w:rPr>
          <w:rFonts w:ascii="Times New Roman" w:hAnsi="Times New Roman" w:cs="Times New Roman"/>
          <w:sz w:val="24"/>
          <w:szCs w:val="24"/>
        </w:rPr>
        <w:instrText>2.1 for the Pb1-x-yTlxNayTe samples. The estimated energy conversion efficiency shows the extraordinary value of 15.4% (Tc = 300 K, Th = 825 K), due to the significantly improved average thermoelectric figure of merit ZTave = 1.05. This work demonstrates that the combination of impurity resonance scattering and crystal lattice softening can be a breakthrough concept for advancing thermoelectrics.","author":[{"dropping-particle":"","family":"Parashchuk","given":"Taras","non-dropping-particle":"","parse-names":false,"suffix":""},{"dropping-particle":"","family":"Wiendlocha","given":"Bartlomiej","non-dropping-particle":"","parse-names":false,"suffix":""},{"dropping-particle":"","family":"Cherniushok","given":"Oleksandr","non-dropping-particle":"","parse-names":false,"suffix":""},{"dropping-particle":"","family":"Knura","given":"Rafal","non-dropping-particle":"","parse-names":false,"suffix":""},{"dropping-particle":"","family":"Wojciechowski","given":"Krzysztof T.","non-dropping-particle":"","parse-names":false,"suffix":""}],"container-title":"ACS Applied Materials and Interfaces","id":"ITEM-1","issue":"41","issued":{"date-parts":[["2021"]]},"page":"49027-49042","title":"High Thermoelectric Performance of p-Type PbTe Enabled by the Synergy of Resonance Scattering and Lattice Softening","type":"article-journal","volume":"13"},"uris":["http://www.mendeley.com/documents/?uuid=6fdbb89f-a4aa-4a7e-b317-006decf47966"]}],"mendeley":{"formattedCitation":"&lt;sup&gt;3&lt;/sup&gt;","plainTextFormattedCitation":"3"},"properties":{"noteIndex":0},"schema":"https://github.com/citation-style-language/schema/raw/master/csl-citation.json"}</w:instrText>
      </w:r>
      <w:r w:rsidR="000A446E">
        <w:rPr>
          <w:rFonts w:ascii="Times New Roman" w:hAnsi="Times New Roman" w:cs="Times New Roman"/>
          <w:sz w:val="24"/>
          <w:szCs w:val="24"/>
        </w:rPr>
        <w:fldChar w:fldCharType="separate"/>
      </w:r>
      <w:r w:rsidR="000A446E" w:rsidRPr="001D6A47">
        <w:rPr>
          <w:rFonts w:ascii="Times New Roman" w:hAnsi="Times New Roman" w:cs="Times New Roman"/>
          <w:sz w:val="24"/>
          <w:szCs w:val="24"/>
        </w:rPr>
        <w:t>3</w:t>
      </w:r>
      <w:r w:rsidR="000A446E">
        <w:rPr>
          <w:rFonts w:ascii="Times New Roman" w:hAnsi="Times New Roman" w:cs="Times New Roman"/>
          <w:sz w:val="24"/>
          <w:szCs w:val="24"/>
        </w:rPr>
        <w:fldChar w:fldCharType="end"/>
      </w:r>
      <w:r w:rsidR="0000148B" w:rsidRPr="002567B2">
        <w:rPr>
          <w:rFonts w:ascii="Times New Roman" w:hAnsi="Times New Roman" w:cs="Times New Roman"/>
          <w:sz w:val="24"/>
          <w:szCs w:val="24"/>
        </w:rPr>
        <w:t>]</w:t>
      </w:r>
      <w:r w:rsidRPr="00ED6D9A">
        <w:rPr>
          <w:rFonts w:ascii="Times New Roman" w:hAnsi="Times New Roman" w:cs="Times New Roman"/>
          <w:sz w:val="24"/>
          <w:szCs w:val="24"/>
        </w:rPr>
        <w:t>. Diamond-like chalcogenides, such as Cu</w:t>
      </w:r>
      <w:r w:rsidR="008C0BCF" w:rsidRPr="008C0BCF">
        <w:rPr>
          <w:rFonts w:ascii="Times New Roman" w:hAnsi="Times New Roman" w:cs="Times New Roman"/>
          <w:sz w:val="24"/>
          <w:szCs w:val="24"/>
          <w:vertAlign w:val="subscript"/>
          <w:lang w:val="en-US"/>
        </w:rPr>
        <w:t>2</w:t>
      </w:r>
      <w:r w:rsidRPr="00ED6D9A">
        <w:rPr>
          <w:rFonts w:ascii="Times New Roman" w:hAnsi="Times New Roman" w:cs="Times New Roman"/>
          <w:sz w:val="24"/>
          <w:szCs w:val="24"/>
        </w:rPr>
        <w:t>FeSnSₓSe</w:t>
      </w:r>
      <w:r w:rsidR="006E3B75" w:rsidRPr="006E3B75">
        <w:rPr>
          <w:rFonts w:ascii="Times New Roman" w:hAnsi="Times New Roman" w:cs="Times New Roman"/>
          <w:sz w:val="24"/>
          <w:szCs w:val="24"/>
          <w:vertAlign w:val="subscript"/>
          <w:lang w:val="en-US"/>
        </w:rPr>
        <w:t>4-x</w:t>
      </w:r>
      <w:r w:rsidRPr="00ED6D9A">
        <w:rPr>
          <w:rFonts w:ascii="Times New Roman" w:hAnsi="Times New Roman" w:cs="Times New Roman"/>
          <w:sz w:val="24"/>
          <w:szCs w:val="24"/>
        </w:rPr>
        <w:t>, are prospective due to their content of earth</w:t>
      </w:r>
      <w:r w:rsidR="00B8419C" w:rsidRPr="00B8419C">
        <w:rPr>
          <w:rFonts w:ascii="Times New Roman" w:hAnsi="Times New Roman" w:cs="Times New Roman"/>
          <w:sz w:val="24"/>
          <w:szCs w:val="24"/>
          <w:lang w:val="en-US"/>
        </w:rPr>
        <w:t>-a</w:t>
      </w:r>
      <w:r w:rsidR="00B8419C">
        <w:rPr>
          <w:rFonts w:ascii="Times New Roman" w:hAnsi="Times New Roman" w:cs="Times New Roman"/>
          <w:sz w:val="24"/>
          <w:szCs w:val="24"/>
          <w:lang w:val="en-US"/>
        </w:rPr>
        <w:t>bundant</w:t>
      </w:r>
      <w:r w:rsidR="00B8419C" w:rsidRPr="00B8419C">
        <w:rPr>
          <w:rFonts w:ascii="Times New Roman" w:hAnsi="Times New Roman" w:cs="Times New Roman"/>
          <w:sz w:val="24"/>
          <w:szCs w:val="24"/>
          <w:lang w:val="en-US"/>
        </w:rPr>
        <w:t xml:space="preserve"> </w:t>
      </w:r>
      <w:r w:rsidR="00B8419C">
        <w:rPr>
          <w:rFonts w:ascii="Times New Roman" w:hAnsi="Times New Roman" w:cs="Times New Roman"/>
          <w:sz w:val="24"/>
          <w:szCs w:val="24"/>
          <w:lang w:val="en-US"/>
        </w:rPr>
        <w:t>and</w:t>
      </w:r>
      <w:r w:rsidRPr="00ED6D9A">
        <w:rPr>
          <w:rFonts w:ascii="Times New Roman" w:hAnsi="Times New Roman" w:cs="Times New Roman"/>
          <w:sz w:val="24"/>
          <w:szCs w:val="24"/>
        </w:rPr>
        <w:t xml:space="preserve"> non-toxic elements, </w:t>
      </w:r>
      <w:r w:rsidRPr="00ED6D9A">
        <w:rPr>
          <w:rFonts w:ascii="Times New Roman" w:hAnsi="Times New Roman" w:cs="Times New Roman"/>
          <w:sz w:val="24"/>
          <w:szCs w:val="24"/>
          <w:lang w:val="en-US"/>
        </w:rPr>
        <w:t xml:space="preserve">high thermal stability </w:t>
      </w:r>
      <w:r w:rsidRPr="00ED6D9A">
        <w:rPr>
          <w:rFonts w:ascii="Times New Roman" w:hAnsi="Times New Roman" w:cs="Times New Roman"/>
          <w:sz w:val="24"/>
          <w:szCs w:val="24"/>
        </w:rPr>
        <w:t>and their tunable properties.</w:t>
      </w:r>
    </w:p>
    <w:p w14:paraId="40E68D51" w14:textId="58038D8C" w:rsidR="00997E3A" w:rsidRPr="00D970DB" w:rsidRDefault="00997E3A" w:rsidP="00F26A0A">
      <w:pPr>
        <w:spacing w:after="120" w:line="240" w:lineRule="auto"/>
        <w:ind w:firstLine="720"/>
        <w:jc w:val="both"/>
        <w:rPr>
          <w:lang w:val="en-US"/>
        </w:rPr>
      </w:pPr>
      <w:r w:rsidRPr="006E3B75">
        <w:rPr>
          <w:rFonts w:ascii="Times New Roman" w:hAnsi="Times New Roman" w:cs="Times New Roman"/>
          <w:spacing w:val="-2"/>
          <w:sz w:val="24"/>
          <w:szCs w:val="24"/>
          <w:lang w:val="en-US"/>
        </w:rPr>
        <w:t>This study focuses on investigating</w:t>
      </w:r>
      <w:r w:rsidR="00C122FD" w:rsidRPr="00C122FD">
        <w:rPr>
          <w:rFonts w:ascii="Times New Roman" w:hAnsi="Times New Roman" w:cs="Times New Roman"/>
          <w:spacing w:val="-2"/>
          <w:sz w:val="24"/>
          <w:szCs w:val="24"/>
        </w:rPr>
        <w:t xml:space="preserve"> a </w:t>
      </w:r>
      <w:r w:rsidR="00C122FD" w:rsidRPr="00C122FD">
        <w:rPr>
          <w:rFonts w:ascii="Times New Roman" w:hAnsi="Times New Roman" w:cs="Times New Roman"/>
          <w:spacing w:val="-2"/>
          <w:sz w:val="24"/>
          <w:szCs w:val="24"/>
          <w:lang w:val="en-US"/>
        </w:rPr>
        <w:t>n</w:t>
      </w:r>
      <w:r w:rsidR="00C122FD">
        <w:rPr>
          <w:rFonts w:ascii="Times New Roman" w:hAnsi="Times New Roman" w:cs="Times New Roman"/>
          <w:spacing w:val="-2"/>
          <w:sz w:val="24"/>
          <w:szCs w:val="24"/>
          <w:lang w:val="en-US"/>
        </w:rPr>
        <w:t xml:space="preserve">ew </w:t>
      </w:r>
      <w:r w:rsidR="00C122FD" w:rsidRPr="00C122FD">
        <w:rPr>
          <w:rFonts w:ascii="Times New Roman" w:hAnsi="Times New Roman" w:cs="Times New Roman"/>
          <w:spacing w:val="-2"/>
          <w:sz w:val="24"/>
          <w:szCs w:val="24"/>
        </w:rPr>
        <w:t>promising eco-friendly material, Cu</w:t>
      </w:r>
      <w:r w:rsidR="00BA6436" w:rsidRPr="00BA6436">
        <w:rPr>
          <w:rFonts w:ascii="Times New Roman" w:hAnsi="Times New Roman" w:cs="Times New Roman"/>
          <w:spacing w:val="-2"/>
          <w:sz w:val="24"/>
          <w:szCs w:val="24"/>
          <w:vertAlign w:val="subscript"/>
        </w:rPr>
        <w:t>2</w:t>
      </w:r>
      <w:r w:rsidR="00C122FD" w:rsidRPr="00C122FD">
        <w:rPr>
          <w:rFonts w:ascii="Times New Roman" w:hAnsi="Times New Roman" w:cs="Times New Roman"/>
          <w:spacing w:val="-2"/>
          <w:sz w:val="24"/>
          <w:szCs w:val="24"/>
        </w:rPr>
        <w:t>FeSnSₓ</w:t>
      </w:r>
      <w:r w:rsidR="00C122FD" w:rsidRPr="00AB2DAA">
        <w:rPr>
          <w:rFonts w:ascii="Times New Roman" w:hAnsi="Times New Roman" w:cs="Times New Roman"/>
          <w:spacing w:val="-2"/>
          <w:sz w:val="24"/>
          <w:szCs w:val="24"/>
        </w:rPr>
        <w:t>Se</w:t>
      </w:r>
      <w:r w:rsidR="00AB2DAA" w:rsidRPr="00AB2DAA">
        <w:rPr>
          <w:rFonts w:ascii="Times New Roman" w:hAnsi="Times New Roman" w:cs="Times New Roman"/>
          <w:spacing w:val="-2"/>
          <w:sz w:val="24"/>
          <w:szCs w:val="24"/>
          <w:vertAlign w:val="subscript"/>
          <w:lang w:val="en-US"/>
        </w:rPr>
        <w:t>4-x</w:t>
      </w:r>
      <w:r w:rsidR="00AB2DAA">
        <w:rPr>
          <w:rFonts w:ascii="Times New Roman" w:hAnsi="Times New Roman" w:cs="Times New Roman"/>
          <w:spacing w:val="-2"/>
          <w:sz w:val="24"/>
          <w:szCs w:val="24"/>
          <w:lang w:val="en-US"/>
        </w:rPr>
        <w:t xml:space="preserve"> </w:t>
      </w:r>
      <w:r w:rsidR="00AB2DAA" w:rsidRPr="0035385D">
        <w:rPr>
          <w:rFonts w:ascii="Times New Roman" w:hAnsi="Times New Roman" w:cs="Times New Roman"/>
          <w:sz w:val="24"/>
          <w:szCs w:val="24"/>
        </w:rPr>
        <w:t xml:space="preserve">(x = 0, 1, 2, 3, 4) </w:t>
      </w:r>
      <w:r w:rsidR="00C122FD" w:rsidRPr="00C122FD">
        <w:rPr>
          <w:rFonts w:ascii="Times New Roman" w:hAnsi="Times New Roman" w:cs="Times New Roman"/>
          <w:spacing w:val="-2"/>
          <w:sz w:val="24"/>
          <w:szCs w:val="24"/>
        </w:rPr>
        <w:t xml:space="preserve">with enhanced thermoelectric performance achieved by tuning the sulfur (S) and selenium (Se) </w:t>
      </w:r>
      <w:r w:rsidR="00482ECC" w:rsidRPr="00482ECC">
        <w:rPr>
          <w:rFonts w:ascii="Times New Roman" w:hAnsi="Times New Roman" w:cs="Times New Roman"/>
          <w:spacing w:val="-2"/>
          <w:sz w:val="24"/>
          <w:szCs w:val="24"/>
          <w:lang w:val="en-US"/>
        </w:rPr>
        <w:t>co</w:t>
      </w:r>
      <w:r w:rsidR="00482ECC">
        <w:rPr>
          <w:rFonts w:ascii="Times New Roman" w:hAnsi="Times New Roman" w:cs="Times New Roman"/>
          <w:spacing w:val="-2"/>
          <w:sz w:val="24"/>
          <w:szCs w:val="24"/>
          <w:lang w:val="en-US"/>
        </w:rPr>
        <w:t>ntent</w:t>
      </w:r>
      <w:r w:rsidR="00C122FD" w:rsidRPr="00C122FD">
        <w:rPr>
          <w:rFonts w:ascii="Times New Roman" w:hAnsi="Times New Roman" w:cs="Times New Roman"/>
          <w:spacing w:val="-2"/>
          <w:sz w:val="24"/>
          <w:szCs w:val="24"/>
        </w:rPr>
        <w:t xml:space="preserve">. </w:t>
      </w:r>
      <w:r w:rsidR="00A46C36" w:rsidRPr="00A46C36">
        <w:rPr>
          <w:rFonts w:ascii="Times New Roman" w:hAnsi="Times New Roman" w:cs="Times New Roman"/>
          <w:spacing w:val="-2"/>
          <w:sz w:val="24"/>
          <w:szCs w:val="24"/>
        </w:rPr>
        <w:t>Using this approach, we can enhance the crystal structure and improve thermoelectric performance</w:t>
      </w:r>
      <w:r w:rsidRPr="00ED6D9A">
        <w:rPr>
          <w:rFonts w:ascii="Times New Roman" w:hAnsi="Times New Roman" w:cs="Times New Roman"/>
          <w:sz w:val="24"/>
          <w:szCs w:val="24"/>
          <w:lang w:val="en-US"/>
        </w:rPr>
        <w:t xml:space="preserve">. </w:t>
      </w:r>
      <w:r w:rsidR="00B117F5" w:rsidRPr="00B117F5">
        <w:rPr>
          <w:rFonts w:ascii="Times New Roman" w:hAnsi="Times New Roman" w:cs="Times New Roman"/>
          <w:sz w:val="24"/>
          <w:szCs w:val="24"/>
        </w:rPr>
        <w:t>The material shows structural stability</w:t>
      </w:r>
      <w:r w:rsidR="00A46C36">
        <w:rPr>
          <w:rFonts w:ascii="Times New Roman" w:hAnsi="Times New Roman" w:cs="Times New Roman"/>
          <w:sz w:val="24"/>
          <w:szCs w:val="24"/>
        </w:rPr>
        <w:t xml:space="preserve">, </w:t>
      </w:r>
      <w:r w:rsidR="00B117F5" w:rsidRPr="00B117F5">
        <w:rPr>
          <w:rFonts w:ascii="Times New Roman" w:hAnsi="Times New Roman" w:cs="Times New Roman"/>
          <w:sz w:val="24"/>
          <w:szCs w:val="24"/>
        </w:rPr>
        <w:t xml:space="preserve">inherently low thermal conductivity </w:t>
      </w:r>
      <w:r w:rsidR="00B117F5" w:rsidRPr="00BA6436">
        <w:rPr>
          <w:rFonts w:ascii="Times New Roman" w:hAnsi="Times New Roman" w:cs="Times New Roman"/>
          <w:sz w:val="24"/>
          <w:szCs w:val="24"/>
        </w:rPr>
        <w:t>(~</w:t>
      </w:r>
      <w:r w:rsidR="006608C5" w:rsidRPr="00BA6436">
        <w:rPr>
          <w:rFonts w:ascii="Times New Roman" w:hAnsi="Times New Roman" w:cs="Times New Roman"/>
          <w:sz w:val="24"/>
          <w:szCs w:val="24"/>
          <w:lang w:val="en-US"/>
        </w:rPr>
        <w:t xml:space="preserve"> </w:t>
      </w:r>
      <w:r w:rsidR="00B117F5" w:rsidRPr="00BA6436">
        <w:rPr>
          <w:rFonts w:ascii="Times New Roman" w:hAnsi="Times New Roman" w:cs="Times New Roman"/>
          <w:sz w:val="24"/>
          <w:szCs w:val="24"/>
        </w:rPr>
        <w:t>0.7 W·m⁻¹·K⁻¹</w:t>
      </w:r>
      <w:r w:rsidR="001D5741" w:rsidRPr="00BA6436">
        <w:rPr>
          <w:rFonts w:ascii="Times New Roman" w:hAnsi="Times New Roman" w:cs="Times New Roman"/>
          <w:sz w:val="24"/>
          <w:szCs w:val="24"/>
          <w:lang w:val="en-US"/>
        </w:rPr>
        <w:t xml:space="preserve"> at 773 K</w:t>
      </w:r>
      <w:r w:rsidR="00B117F5" w:rsidRPr="00BA6436">
        <w:rPr>
          <w:rFonts w:ascii="Times New Roman" w:hAnsi="Times New Roman" w:cs="Times New Roman"/>
          <w:sz w:val="24"/>
          <w:szCs w:val="24"/>
        </w:rPr>
        <w:t xml:space="preserve">), </w:t>
      </w:r>
      <w:r w:rsidR="00B117F5" w:rsidRPr="00B117F5">
        <w:rPr>
          <w:rFonts w:ascii="Times New Roman" w:hAnsi="Times New Roman" w:cs="Times New Roman"/>
          <w:sz w:val="24"/>
          <w:szCs w:val="24"/>
        </w:rPr>
        <w:t xml:space="preserve">combined with a promising </w:t>
      </w:r>
      <w:r w:rsidR="00BD71A3" w:rsidRPr="00BD71A3">
        <w:rPr>
          <w:rFonts w:ascii="Times New Roman" w:hAnsi="Times New Roman" w:cs="Times New Roman"/>
          <w:sz w:val="24"/>
          <w:szCs w:val="24"/>
          <w:lang w:val="en-US"/>
        </w:rPr>
        <w:t>va</w:t>
      </w:r>
      <w:r w:rsidR="00BD71A3">
        <w:rPr>
          <w:rFonts w:ascii="Times New Roman" w:hAnsi="Times New Roman" w:cs="Times New Roman"/>
          <w:sz w:val="24"/>
          <w:szCs w:val="24"/>
          <w:lang w:val="en-US"/>
        </w:rPr>
        <w:t xml:space="preserve">lue of </w:t>
      </w:r>
      <w:r w:rsidR="00B117F5" w:rsidRPr="00B117F5">
        <w:rPr>
          <w:rFonts w:ascii="Times New Roman" w:hAnsi="Times New Roman" w:cs="Times New Roman"/>
          <w:sz w:val="24"/>
          <w:szCs w:val="24"/>
        </w:rPr>
        <w:t>Seebeck coefficient</w:t>
      </w:r>
      <w:r w:rsidR="006608C5" w:rsidRPr="006608C5">
        <w:rPr>
          <w:rFonts w:ascii="Times New Roman" w:hAnsi="Times New Roman" w:cs="Times New Roman"/>
          <w:sz w:val="24"/>
          <w:szCs w:val="24"/>
          <w:lang w:val="en-US"/>
        </w:rPr>
        <w:t xml:space="preserve"> </w:t>
      </w:r>
      <w:r w:rsidR="00357E00">
        <w:rPr>
          <w:rFonts w:ascii="Times New Roman" w:hAnsi="Times New Roman" w:cs="Times New Roman"/>
          <w:sz w:val="24"/>
          <w:szCs w:val="24"/>
          <w:lang w:val="en-US"/>
        </w:rPr>
        <w:t>212</w:t>
      </w:r>
      <w:r w:rsidR="004B0E6A" w:rsidRPr="0071111E">
        <w:rPr>
          <w:rFonts w:ascii="Times New Roman" w:hAnsi="Times New Roman" w:cs="Times New Roman"/>
          <w:sz w:val="24"/>
          <w:szCs w:val="24"/>
          <w:lang w:val="en-US"/>
        </w:rPr>
        <w:t xml:space="preserve"> </w:t>
      </w:r>
      <w:r w:rsidR="00F317D7" w:rsidRPr="0071111E">
        <w:rPr>
          <w:rFonts w:ascii="Times New Roman" w:hAnsi="Times New Roman" w:cs="Times New Roman"/>
          <w:sz w:val="24"/>
          <w:szCs w:val="24"/>
          <w:lang w:val="en-US"/>
        </w:rPr>
        <w:t>–</w:t>
      </w:r>
      <w:r w:rsidR="004B0E6A" w:rsidRPr="0071111E">
        <w:rPr>
          <w:rFonts w:ascii="Times New Roman" w:hAnsi="Times New Roman" w:cs="Times New Roman"/>
          <w:sz w:val="24"/>
          <w:szCs w:val="24"/>
          <w:lang w:val="en-US"/>
        </w:rPr>
        <w:t xml:space="preserve"> </w:t>
      </w:r>
      <w:r w:rsidR="00357E00">
        <w:rPr>
          <w:rFonts w:ascii="Times New Roman" w:hAnsi="Times New Roman" w:cs="Times New Roman"/>
          <w:sz w:val="24"/>
          <w:szCs w:val="24"/>
          <w:lang w:val="en-US"/>
        </w:rPr>
        <w:t>300</w:t>
      </w:r>
      <w:r w:rsidR="00F317D7" w:rsidRPr="0071111E">
        <w:rPr>
          <w:rFonts w:ascii="Times New Roman" w:hAnsi="Times New Roman" w:cs="Times New Roman"/>
          <w:sz w:val="24"/>
          <w:szCs w:val="24"/>
          <w:lang w:val="en-US"/>
        </w:rPr>
        <w:t xml:space="preserve"> </w:t>
      </w:r>
      <w:r w:rsidR="00F317D7" w:rsidRPr="0071111E">
        <w:rPr>
          <w:rFonts w:ascii="Times New Roman" w:hAnsi="Times New Roman" w:cs="Times New Roman"/>
          <w:sz w:val="24"/>
          <w:szCs w:val="24"/>
          <w:lang w:val="el-GR"/>
        </w:rPr>
        <w:t>μ</w:t>
      </w:r>
      <w:r w:rsidR="00F317D7" w:rsidRPr="0071111E">
        <w:rPr>
          <w:rFonts w:ascii="Times New Roman" w:hAnsi="Times New Roman" w:cs="Times New Roman"/>
          <w:sz w:val="24"/>
          <w:szCs w:val="24"/>
        </w:rPr>
        <w:t>V K</w:t>
      </w:r>
      <w:r w:rsidR="00F317D7" w:rsidRPr="0071111E">
        <w:rPr>
          <w:rFonts w:ascii="Times New Roman" w:hAnsi="Times New Roman" w:cs="Times New Roman"/>
          <w:sz w:val="24"/>
          <w:szCs w:val="24"/>
          <w:vertAlign w:val="superscript"/>
        </w:rPr>
        <w:t>-1</w:t>
      </w:r>
      <w:r w:rsidR="00E07DE8">
        <w:rPr>
          <w:rFonts w:ascii="Times New Roman" w:hAnsi="Times New Roman" w:cs="Times New Roman"/>
          <w:sz w:val="24"/>
          <w:szCs w:val="24"/>
          <w:vertAlign w:val="superscript"/>
          <w:lang w:val="en-US"/>
        </w:rPr>
        <w:t xml:space="preserve"> </w:t>
      </w:r>
      <w:r w:rsidR="00E07DE8" w:rsidRPr="00E07DE8">
        <w:rPr>
          <w:rFonts w:ascii="Times New Roman" w:hAnsi="Times New Roman" w:cs="Times New Roman"/>
          <w:sz w:val="24"/>
          <w:szCs w:val="24"/>
          <w:lang w:val="en-US"/>
        </w:rPr>
        <w:t>at</w:t>
      </w:r>
      <w:r w:rsidR="00E07DE8">
        <w:rPr>
          <w:rFonts w:ascii="Times New Roman" w:hAnsi="Times New Roman" w:cs="Times New Roman"/>
          <w:sz w:val="24"/>
          <w:szCs w:val="24"/>
          <w:lang w:val="en-US"/>
        </w:rPr>
        <w:t xml:space="preserve"> </w:t>
      </w:r>
      <w:r w:rsidR="00B117F5" w:rsidRPr="00B117F5">
        <w:rPr>
          <w:rFonts w:ascii="Times New Roman" w:hAnsi="Times New Roman" w:cs="Times New Roman"/>
          <w:sz w:val="24"/>
          <w:szCs w:val="24"/>
        </w:rPr>
        <w:t>,</w:t>
      </w:r>
      <w:r w:rsidR="00292D78" w:rsidRPr="00292D78">
        <w:rPr>
          <w:rFonts w:ascii="Times New Roman" w:hAnsi="Times New Roman" w:cs="Times New Roman"/>
          <w:sz w:val="24"/>
          <w:szCs w:val="24"/>
          <w:lang w:val="en-US"/>
        </w:rPr>
        <w:t xml:space="preserve"> </w:t>
      </w:r>
      <w:r w:rsidR="00C851EF" w:rsidRPr="00C851EF">
        <w:rPr>
          <w:rFonts w:ascii="Times New Roman" w:hAnsi="Times New Roman" w:cs="Times New Roman"/>
          <w:sz w:val="24"/>
          <w:szCs w:val="24"/>
          <w:lang w:val="en-US"/>
        </w:rPr>
        <w:t>an</w:t>
      </w:r>
      <w:r w:rsidR="00C851EF">
        <w:rPr>
          <w:rFonts w:ascii="Times New Roman" w:hAnsi="Times New Roman" w:cs="Times New Roman"/>
          <w:sz w:val="24"/>
          <w:szCs w:val="24"/>
          <w:lang w:val="en-US"/>
        </w:rPr>
        <w:t xml:space="preserve">d </w:t>
      </w:r>
      <w:r w:rsidR="00002B04">
        <w:rPr>
          <w:rFonts w:ascii="Times New Roman" w:hAnsi="Times New Roman" w:cs="Times New Roman"/>
          <w:sz w:val="24"/>
          <w:szCs w:val="24"/>
          <w:lang w:val="en-US"/>
        </w:rPr>
        <w:t>optimal</w:t>
      </w:r>
      <w:r w:rsidR="00E77615">
        <w:rPr>
          <w:rFonts w:ascii="Times New Roman" w:hAnsi="Times New Roman" w:cs="Times New Roman"/>
          <w:sz w:val="24"/>
          <w:szCs w:val="24"/>
          <w:lang w:val="en-US"/>
        </w:rPr>
        <w:t xml:space="preserve"> value of carrier concentration ~ </w:t>
      </w:r>
      <w:r w:rsidR="00F26A0A">
        <w:rPr>
          <w:rFonts w:ascii="Times New Roman" w:hAnsi="Times New Roman" w:cs="Times New Roman"/>
          <w:sz w:val="24"/>
          <w:szCs w:val="24"/>
          <w:lang w:val="en-US"/>
        </w:rPr>
        <w:t>1.38</w:t>
      </w:r>
      <w:r w:rsidR="00F26A0A" w:rsidRPr="00F26A0A">
        <w:rPr>
          <w:lang w:val="en-US"/>
        </w:rPr>
        <w:t>×</w:t>
      </w:r>
      <w:r w:rsidR="00F26A0A" w:rsidRPr="00F26A0A">
        <w:rPr>
          <w:rFonts w:ascii="Times New Roman" w:hAnsi="Times New Roman" w:cs="Times New Roman"/>
          <w:sz w:val="24"/>
          <w:szCs w:val="24"/>
          <w:lang w:val="en-US"/>
        </w:rPr>
        <w:t>10</w:t>
      </w:r>
      <w:r w:rsidR="00F26A0A" w:rsidRPr="00F26A0A">
        <w:rPr>
          <w:rFonts w:ascii="Times New Roman" w:hAnsi="Times New Roman" w:cs="Times New Roman"/>
          <w:sz w:val="24"/>
          <w:szCs w:val="24"/>
          <w:vertAlign w:val="superscript"/>
        </w:rPr>
        <w:t>20</w:t>
      </w:r>
      <w:r w:rsidR="00F26A0A" w:rsidRPr="00F26A0A">
        <w:rPr>
          <w:rFonts w:ascii="Times New Roman" w:hAnsi="Times New Roman" w:cs="Times New Roman"/>
          <w:sz w:val="24"/>
          <w:szCs w:val="24"/>
          <w:vertAlign w:val="superscript"/>
          <w:lang w:val="en-US"/>
        </w:rPr>
        <w:t xml:space="preserve"> </w:t>
      </w:r>
      <w:r w:rsidR="00F26A0A" w:rsidRPr="00F26A0A">
        <w:rPr>
          <w:rFonts w:ascii="Times New Roman" w:hAnsi="Times New Roman" w:cs="Times New Roman"/>
          <w:sz w:val="24"/>
          <w:szCs w:val="24"/>
        </w:rPr>
        <w:t>cm</w:t>
      </w:r>
      <w:r w:rsidR="00F26A0A" w:rsidRPr="00F26A0A">
        <w:rPr>
          <w:rFonts w:ascii="Times New Roman" w:hAnsi="Times New Roman" w:cs="Times New Roman"/>
          <w:sz w:val="24"/>
          <w:szCs w:val="24"/>
          <w:vertAlign w:val="superscript"/>
        </w:rPr>
        <w:t>-3</w:t>
      </w:r>
      <w:r w:rsidR="00BD71A3" w:rsidRPr="00BD71A3">
        <w:rPr>
          <w:rFonts w:ascii="Times New Roman" w:hAnsi="Times New Roman" w:cs="Times New Roman"/>
          <w:sz w:val="24"/>
          <w:szCs w:val="24"/>
          <w:lang w:val="en-US"/>
        </w:rPr>
        <w:t xml:space="preserve"> </w:t>
      </w:r>
      <w:r w:rsidR="00B117F5" w:rsidRPr="00B117F5">
        <w:rPr>
          <w:rFonts w:ascii="Times New Roman" w:hAnsi="Times New Roman" w:cs="Times New Roman"/>
          <w:sz w:val="24"/>
          <w:szCs w:val="24"/>
        </w:rPr>
        <w:t xml:space="preserve">making it a </w:t>
      </w:r>
      <w:r w:rsidR="007A5FA0" w:rsidRPr="007A5FA0">
        <w:rPr>
          <w:rFonts w:ascii="Times New Roman" w:hAnsi="Times New Roman" w:cs="Times New Roman"/>
          <w:sz w:val="24"/>
          <w:szCs w:val="24"/>
          <w:lang w:val="en-US"/>
        </w:rPr>
        <w:t>po</w:t>
      </w:r>
      <w:r w:rsidR="007A5FA0">
        <w:rPr>
          <w:rFonts w:ascii="Times New Roman" w:hAnsi="Times New Roman" w:cs="Times New Roman"/>
          <w:sz w:val="24"/>
          <w:szCs w:val="24"/>
          <w:lang w:val="en-US"/>
        </w:rPr>
        <w:t>tential</w:t>
      </w:r>
      <w:r w:rsidR="00B117F5" w:rsidRPr="00B117F5">
        <w:rPr>
          <w:rFonts w:ascii="Times New Roman" w:hAnsi="Times New Roman" w:cs="Times New Roman"/>
          <w:sz w:val="24"/>
          <w:szCs w:val="24"/>
        </w:rPr>
        <w:t xml:space="preserve"> candidate for thermoelectric applications</w:t>
      </w:r>
      <w:r w:rsidR="00962F2F" w:rsidRPr="00962F2F">
        <w:rPr>
          <w:rFonts w:ascii="Times New Roman" w:hAnsi="Times New Roman" w:cs="Times New Roman"/>
          <w:sz w:val="24"/>
          <w:szCs w:val="24"/>
          <w:lang w:val="en-US"/>
        </w:rPr>
        <w:t>.</w:t>
      </w:r>
      <w:r w:rsidR="00962F2F">
        <w:rPr>
          <w:rFonts w:ascii="Times New Roman" w:hAnsi="Times New Roman" w:cs="Times New Roman"/>
          <w:sz w:val="24"/>
          <w:szCs w:val="24"/>
          <w:lang w:val="en-US"/>
        </w:rPr>
        <w:t xml:space="preserve"> </w:t>
      </w:r>
      <w:r w:rsidR="00887645" w:rsidRPr="00887645">
        <w:rPr>
          <w:rFonts w:ascii="Times New Roman" w:hAnsi="Times New Roman" w:cs="Times New Roman"/>
          <w:sz w:val="24"/>
          <w:szCs w:val="24"/>
        </w:rPr>
        <w:t xml:space="preserve">Rietveld refinement revealed that the material belongs to the tetragonal crystal </w:t>
      </w:r>
      <w:r w:rsidR="007A5FA0" w:rsidRPr="007A5FA0">
        <w:rPr>
          <w:rFonts w:ascii="Times New Roman" w:hAnsi="Times New Roman" w:cs="Times New Roman"/>
          <w:sz w:val="24"/>
          <w:szCs w:val="24"/>
          <w:lang w:val="en-US"/>
        </w:rPr>
        <w:t>s</w:t>
      </w:r>
      <w:r w:rsidR="007A5FA0">
        <w:rPr>
          <w:rFonts w:ascii="Times New Roman" w:hAnsi="Times New Roman" w:cs="Times New Roman"/>
          <w:sz w:val="24"/>
          <w:szCs w:val="24"/>
          <w:lang w:val="en-US"/>
        </w:rPr>
        <w:t xml:space="preserve">tructure </w:t>
      </w:r>
      <w:r w:rsidR="00887645" w:rsidRPr="00887645">
        <w:rPr>
          <w:rFonts w:ascii="Times New Roman" w:hAnsi="Times New Roman" w:cs="Times New Roman"/>
          <w:sz w:val="24"/>
          <w:szCs w:val="24"/>
        </w:rPr>
        <w:t xml:space="preserve">system (space group </w:t>
      </w:r>
      <w:r w:rsidR="00887645" w:rsidRPr="00887645">
        <w:rPr>
          <w:rFonts w:ascii="Times New Roman" w:hAnsi="Times New Roman" w:cs="Times New Roman"/>
          <w:i/>
          <w:iCs/>
          <w:sz w:val="24"/>
          <w:szCs w:val="24"/>
        </w:rPr>
        <w:t>I</w:t>
      </w:r>
      <w:r w:rsidR="00887645" w:rsidRPr="00887645">
        <w:rPr>
          <w:rFonts w:ascii="Times New Roman" w:hAnsi="Times New Roman" w:cs="Times New Roman"/>
          <w:sz w:val="24"/>
          <w:szCs w:val="24"/>
        </w:rPr>
        <w:t>4̅2</w:t>
      </w:r>
      <w:r w:rsidR="00887645" w:rsidRPr="00137A0C">
        <w:rPr>
          <w:rFonts w:ascii="Times New Roman" w:hAnsi="Times New Roman" w:cs="Times New Roman"/>
          <w:i/>
          <w:iCs/>
          <w:sz w:val="24"/>
          <w:szCs w:val="24"/>
        </w:rPr>
        <w:t>m</w:t>
      </w:r>
      <w:r w:rsidR="00887645" w:rsidRPr="00887645">
        <w:rPr>
          <w:rFonts w:ascii="Times New Roman" w:hAnsi="Times New Roman" w:cs="Times New Roman"/>
          <w:sz w:val="24"/>
          <w:szCs w:val="24"/>
        </w:rPr>
        <w:t>), and shows no significant presence of secondary phases</w:t>
      </w:r>
      <w:r w:rsidR="00D970DB" w:rsidRPr="00D970DB">
        <w:rPr>
          <w:rFonts w:ascii="Times New Roman" w:hAnsi="Times New Roman" w:cs="Times New Roman"/>
          <w:sz w:val="24"/>
          <w:szCs w:val="24"/>
          <w:lang w:val="en-US"/>
        </w:rPr>
        <w:t>.</w:t>
      </w:r>
      <w:r w:rsidR="00D970DB">
        <w:rPr>
          <w:rFonts w:ascii="Times New Roman" w:hAnsi="Times New Roman" w:cs="Times New Roman"/>
          <w:sz w:val="24"/>
          <w:szCs w:val="24"/>
          <w:lang w:val="en-US"/>
        </w:rPr>
        <w:t xml:space="preserve"> </w:t>
      </w:r>
      <w:r w:rsidR="008238C3">
        <w:rPr>
          <w:rFonts w:ascii="Times New Roman" w:hAnsi="Times New Roman" w:cs="Times New Roman"/>
          <w:sz w:val="24"/>
          <w:szCs w:val="24"/>
          <w:lang w:val="en-US"/>
        </w:rPr>
        <w:t>T</w:t>
      </w:r>
      <w:r w:rsidR="00D970DB" w:rsidRPr="00D970DB">
        <w:rPr>
          <w:rFonts w:ascii="Times New Roman" w:hAnsi="Times New Roman" w:cs="Times New Roman"/>
          <w:sz w:val="24"/>
          <w:szCs w:val="24"/>
          <w:lang w:val="en-US"/>
        </w:rPr>
        <w:t xml:space="preserve">he single-phase structure provides structural homogeneity and </w:t>
      </w:r>
      <w:r w:rsidR="004203AC">
        <w:rPr>
          <w:rFonts w:ascii="Times New Roman" w:hAnsi="Times New Roman" w:cs="Times New Roman"/>
          <w:sz w:val="24"/>
          <w:szCs w:val="24"/>
          <w:lang w:val="en-US"/>
        </w:rPr>
        <w:t>is</w:t>
      </w:r>
      <w:r w:rsidR="00D970DB" w:rsidRPr="00D970DB">
        <w:rPr>
          <w:rFonts w:ascii="Times New Roman" w:hAnsi="Times New Roman" w:cs="Times New Roman"/>
          <w:sz w:val="24"/>
          <w:szCs w:val="24"/>
          <w:lang w:val="en-US"/>
        </w:rPr>
        <w:t xml:space="preserve"> reliable </w:t>
      </w:r>
      <w:r w:rsidR="004203AC">
        <w:rPr>
          <w:rFonts w:ascii="Times New Roman" w:hAnsi="Times New Roman" w:cs="Times New Roman"/>
          <w:sz w:val="24"/>
          <w:szCs w:val="24"/>
          <w:lang w:val="en-US"/>
        </w:rPr>
        <w:t xml:space="preserve">to </w:t>
      </w:r>
      <w:r w:rsidR="00D970DB" w:rsidRPr="00D970DB">
        <w:rPr>
          <w:rFonts w:ascii="Times New Roman" w:hAnsi="Times New Roman" w:cs="Times New Roman"/>
          <w:sz w:val="24"/>
          <w:szCs w:val="24"/>
          <w:lang w:val="en-US"/>
        </w:rPr>
        <w:t>estimate the intrinsic thermoelectric properties of the material</w:t>
      </w:r>
      <w:r w:rsidR="008238C3">
        <w:rPr>
          <w:rFonts w:ascii="Times New Roman" w:hAnsi="Times New Roman" w:cs="Times New Roman"/>
          <w:sz w:val="24"/>
          <w:szCs w:val="24"/>
          <w:lang w:val="en-US"/>
        </w:rPr>
        <w:t xml:space="preserve">. </w:t>
      </w:r>
      <w:r w:rsidR="0064024E" w:rsidRPr="0064024E">
        <w:rPr>
          <w:rFonts w:ascii="Times New Roman" w:hAnsi="Times New Roman" w:cs="Times New Roman"/>
          <w:sz w:val="24"/>
          <w:szCs w:val="24"/>
        </w:rPr>
        <w:t>The substitution of selenium leads to an improvement in the power factor (PF), which consequently results in an enhancement of the dimensionless figure of merit (ZT)</w:t>
      </w:r>
      <w:r w:rsidR="00AC5514">
        <w:rPr>
          <w:rFonts w:ascii="Times New Roman" w:hAnsi="Times New Roman" w:cs="Times New Roman"/>
          <w:sz w:val="24"/>
          <w:szCs w:val="24"/>
          <w:lang w:val="en-US"/>
        </w:rPr>
        <w:t xml:space="preserve">. </w:t>
      </w:r>
    </w:p>
    <w:p w14:paraId="4BA566FF" w14:textId="77777777" w:rsidR="00F30F50" w:rsidRDefault="00F30F50" w:rsidP="00AE2346">
      <w:pPr>
        <w:spacing w:after="120" w:line="240" w:lineRule="auto"/>
        <w:ind w:firstLine="720"/>
        <w:jc w:val="both"/>
        <w:rPr>
          <w:rFonts w:ascii="Times New Roman" w:hAnsi="Times New Roman" w:cs="Times New Roman"/>
          <w:sz w:val="24"/>
          <w:szCs w:val="24"/>
          <w:lang w:val="pl-PL"/>
        </w:rPr>
      </w:pPr>
      <w:r w:rsidRPr="00F30F50">
        <w:rPr>
          <w:rFonts w:ascii="Times New Roman" w:hAnsi="Times New Roman" w:cs="Times New Roman"/>
          <w:sz w:val="24"/>
          <w:szCs w:val="24"/>
        </w:rPr>
        <w:t>The significance of this work lies in introducing a new perspective on diamond-like structure (DLS) materials and demonstrating their potential as efficient and environmentally friendly candidates for thermoelectric energy conversion. By leveraging compositional tuning and structural optimization, we reveal promising pathways to enhance their performance and sustainability.</w:t>
      </w:r>
    </w:p>
    <w:p w14:paraId="76C82E41" w14:textId="33897124" w:rsidR="00B52851" w:rsidRPr="003F50D8" w:rsidRDefault="00324257" w:rsidP="00B52851">
      <w:pPr>
        <w:widowControl w:val="0"/>
        <w:autoSpaceDE w:val="0"/>
        <w:autoSpaceDN w:val="0"/>
        <w:adjustRightInd w:val="0"/>
        <w:spacing w:line="240" w:lineRule="auto"/>
        <w:ind w:left="640" w:hanging="640"/>
        <w:rPr>
          <w:rFonts w:ascii="Times New Roman" w:hAnsi="Times New Roman" w:cs="Times New Roman"/>
          <w:noProof/>
          <w:sz w:val="24"/>
        </w:rPr>
      </w:pPr>
      <w:r>
        <w:rPr>
          <w:sz w:val="24"/>
          <w:szCs w:val="24"/>
          <w:lang w:val="en-US"/>
        </w:rPr>
        <w:t>[</w:t>
      </w:r>
      <w:r w:rsidR="00997E3A" w:rsidRPr="00ED6D9A">
        <w:rPr>
          <w:sz w:val="24"/>
          <w:szCs w:val="24"/>
          <w:lang w:val="en-US"/>
        </w:rPr>
        <w:fldChar w:fldCharType="begin" w:fldLock="1"/>
      </w:r>
      <w:r w:rsidR="00997E3A" w:rsidRPr="00ED6D9A">
        <w:rPr>
          <w:sz w:val="24"/>
          <w:szCs w:val="24"/>
          <w:lang w:val="en-US"/>
        </w:rPr>
        <w:instrText xml:space="preserve">ADDIN Mendeley Bibliography CSL_BIBLIOGRAPHY </w:instrText>
      </w:r>
      <w:r w:rsidR="00997E3A" w:rsidRPr="00ED6D9A">
        <w:rPr>
          <w:sz w:val="24"/>
          <w:szCs w:val="24"/>
          <w:lang w:val="en-US"/>
        </w:rPr>
        <w:fldChar w:fldCharType="separate"/>
      </w:r>
      <w:r w:rsidR="000A446E" w:rsidRPr="000A446E">
        <w:rPr>
          <w:rFonts w:ascii="Calibri" w:hAnsi="Calibri" w:cs="Calibri"/>
          <w:noProof/>
          <w:kern w:val="0"/>
          <w:sz w:val="24"/>
        </w:rPr>
        <w:t>1</w:t>
      </w:r>
      <w:r w:rsidR="00EE7BCA">
        <w:rPr>
          <w:rFonts w:ascii="Calibri" w:hAnsi="Calibri" w:cs="Calibri"/>
          <w:noProof/>
          <w:kern w:val="0"/>
          <w:sz w:val="24"/>
          <w:lang w:val="pl-PL"/>
        </w:rPr>
        <w:t>]</w:t>
      </w:r>
      <w:r w:rsidR="000A446E" w:rsidRPr="000A446E">
        <w:rPr>
          <w:rFonts w:ascii="Calibri" w:hAnsi="Calibri" w:cs="Calibri"/>
          <w:noProof/>
          <w:kern w:val="0"/>
          <w:sz w:val="24"/>
        </w:rPr>
        <w:tab/>
      </w:r>
      <w:r w:rsidR="00DA3481">
        <w:rPr>
          <w:rFonts w:ascii="Calibri" w:hAnsi="Calibri" w:cs="Calibri"/>
          <w:noProof/>
          <w:kern w:val="0"/>
          <w:sz w:val="24"/>
          <w:lang w:val="pl-PL"/>
        </w:rPr>
        <w:t>S</w:t>
      </w:r>
      <w:r w:rsidR="00B52851" w:rsidRPr="003F50D8">
        <w:rPr>
          <w:rFonts w:ascii="Times New Roman" w:hAnsi="Times New Roman" w:cs="Times New Roman"/>
          <w:noProof/>
          <w:sz w:val="24"/>
        </w:rPr>
        <w:t xml:space="preserve">ong, Q.; Qiu, P.; Chen, H.; Zhao, K.; Guan, M.; Zhou, Y.; Wei, T. R.; Ren, D.; Xi, L.; Yang, J.; Chen, Z.; Shi, X.; Chen, L. </w:t>
      </w:r>
      <w:r w:rsidR="00B52851" w:rsidRPr="003F50D8">
        <w:rPr>
          <w:rFonts w:ascii="Times New Roman" w:hAnsi="Times New Roman" w:cs="Times New Roman"/>
          <w:i/>
          <w:iCs/>
          <w:noProof/>
          <w:sz w:val="24"/>
        </w:rPr>
        <w:t>Mater. Today Phys.</w:t>
      </w:r>
      <w:r w:rsidR="00B52851" w:rsidRPr="003F50D8">
        <w:rPr>
          <w:rFonts w:ascii="Times New Roman" w:hAnsi="Times New Roman" w:cs="Times New Roman"/>
          <w:noProof/>
          <w:sz w:val="24"/>
        </w:rPr>
        <w:t xml:space="preserve"> </w:t>
      </w:r>
      <w:r w:rsidR="00B52851" w:rsidRPr="003F50D8">
        <w:rPr>
          <w:rFonts w:ascii="Times New Roman" w:hAnsi="Times New Roman" w:cs="Times New Roman"/>
          <w:b/>
          <w:bCs/>
          <w:noProof/>
          <w:sz w:val="24"/>
        </w:rPr>
        <w:t>2018</w:t>
      </w:r>
      <w:r w:rsidR="00B52851" w:rsidRPr="003F50D8">
        <w:rPr>
          <w:rFonts w:ascii="Times New Roman" w:hAnsi="Times New Roman" w:cs="Times New Roman"/>
          <w:noProof/>
          <w:sz w:val="24"/>
        </w:rPr>
        <w:t xml:space="preserve">, </w:t>
      </w:r>
      <w:r w:rsidR="00B52851" w:rsidRPr="003F50D8">
        <w:rPr>
          <w:rFonts w:ascii="Times New Roman" w:hAnsi="Times New Roman" w:cs="Times New Roman"/>
          <w:i/>
          <w:iCs/>
          <w:noProof/>
          <w:sz w:val="24"/>
        </w:rPr>
        <w:t>7</w:t>
      </w:r>
      <w:r w:rsidR="00B52851" w:rsidRPr="003F50D8">
        <w:rPr>
          <w:rFonts w:ascii="Times New Roman" w:hAnsi="Times New Roman" w:cs="Times New Roman"/>
          <w:noProof/>
          <w:sz w:val="24"/>
        </w:rPr>
        <w:t>, 45–53. https://doi.org/10.1016/j.mtphys.2018.10.005.</w:t>
      </w:r>
    </w:p>
    <w:p w14:paraId="2EB886B2" w14:textId="6CF79DD6" w:rsidR="000A446E" w:rsidRPr="00946F3D" w:rsidRDefault="00EE7BCA" w:rsidP="00946F3D">
      <w:pPr>
        <w:widowControl w:val="0"/>
        <w:autoSpaceDE w:val="0"/>
        <w:autoSpaceDN w:val="0"/>
        <w:adjustRightInd w:val="0"/>
        <w:spacing w:line="240" w:lineRule="auto"/>
        <w:ind w:left="640" w:hanging="640"/>
        <w:jc w:val="both"/>
        <w:rPr>
          <w:rFonts w:ascii="Times New Roman" w:hAnsi="Times New Roman" w:cs="Times New Roman"/>
          <w:noProof/>
          <w:kern w:val="0"/>
          <w:sz w:val="24"/>
        </w:rPr>
      </w:pPr>
      <w:r>
        <w:rPr>
          <w:rFonts w:ascii="Times New Roman" w:hAnsi="Times New Roman" w:cs="Times New Roman"/>
          <w:noProof/>
          <w:kern w:val="0"/>
          <w:sz w:val="24"/>
          <w:lang w:val="pl-PL"/>
        </w:rPr>
        <w:t>[</w:t>
      </w:r>
      <w:r w:rsidR="000A446E" w:rsidRPr="00946F3D">
        <w:rPr>
          <w:rFonts w:ascii="Times New Roman" w:hAnsi="Times New Roman" w:cs="Times New Roman"/>
          <w:noProof/>
          <w:kern w:val="0"/>
          <w:sz w:val="24"/>
        </w:rPr>
        <w:t>2</w:t>
      </w:r>
      <w:r>
        <w:rPr>
          <w:rFonts w:ascii="Times New Roman" w:hAnsi="Times New Roman" w:cs="Times New Roman"/>
          <w:noProof/>
          <w:kern w:val="0"/>
          <w:sz w:val="24"/>
          <w:lang w:val="pl-PL"/>
        </w:rPr>
        <w:t>]</w:t>
      </w:r>
      <w:r w:rsidR="000A446E" w:rsidRPr="00946F3D">
        <w:rPr>
          <w:rFonts w:ascii="Times New Roman" w:hAnsi="Times New Roman" w:cs="Times New Roman"/>
          <w:noProof/>
          <w:kern w:val="0"/>
          <w:sz w:val="24"/>
        </w:rPr>
        <w:tab/>
        <w:t xml:space="preserve">Chen, P., Xie, H. &amp; Zhao, L. D. </w:t>
      </w:r>
      <w:r w:rsidR="000A446E" w:rsidRPr="00946F3D">
        <w:rPr>
          <w:rFonts w:ascii="Times New Roman" w:hAnsi="Times New Roman" w:cs="Times New Roman"/>
          <w:i/>
          <w:iCs/>
          <w:noProof/>
          <w:kern w:val="0"/>
          <w:sz w:val="24"/>
        </w:rPr>
        <w:t>Acta Metall. Sin. English Lett.</w:t>
      </w:r>
      <w:r w:rsidR="000A446E" w:rsidRPr="00946F3D">
        <w:rPr>
          <w:rFonts w:ascii="Times New Roman" w:hAnsi="Times New Roman" w:cs="Times New Roman"/>
          <w:noProof/>
          <w:kern w:val="0"/>
          <w:sz w:val="24"/>
        </w:rPr>
        <w:t xml:space="preserve"> (2024) doi:10.1007/s40195-024-01798-7.</w:t>
      </w:r>
    </w:p>
    <w:p w14:paraId="78141448" w14:textId="0B90A7EE" w:rsidR="000A446E" w:rsidRPr="00946F3D" w:rsidRDefault="00EE7BCA" w:rsidP="00946F3D">
      <w:pPr>
        <w:widowControl w:val="0"/>
        <w:autoSpaceDE w:val="0"/>
        <w:autoSpaceDN w:val="0"/>
        <w:adjustRightInd w:val="0"/>
        <w:spacing w:line="240" w:lineRule="auto"/>
        <w:ind w:left="640" w:hanging="640"/>
        <w:jc w:val="both"/>
        <w:rPr>
          <w:rFonts w:ascii="Times New Roman" w:hAnsi="Times New Roman" w:cs="Times New Roman"/>
          <w:noProof/>
          <w:sz w:val="24"/>
        </w:rPr>
      </w:pPr>
      <w:r>
        <w:rPr>
          <w:rFonts w:ascii="Times New Roman" w:hAnsi="Times New Roman" w:cs="Times New Roman"/>
          <w:noProof/>
          <w:kern w:val="0"/>
          <w:sz w:val="24"/>
          <w:lang w:val="pl-PL"/>
        </w:rPr>
        <w:t>[</w:t>
      </w:r>
      <w:r w:rsidR="000A446E" w:rsidRPr="00946F3D">
        <w:rPr>
          <w:rFonts w:ascii="Times New Roman" w:hAnsi="Times New Roman" w:cs="Times New Roman"/>
          <w:noProof/>
          <w:kern w:val="0"/>
          <w:sz w:val="24"/>
        </w:rPr>
        <w:t>3</w:t>
      </w:r>
      <w:r>
        <w:rPr>
          <w:rFonts w:ascii="Times New Roman" w:hAnsi="Times New Roman" w:cs="Times New Roman"/>
          <w:noProof/>
          <w:kern w:val="0"/>
          <w:sz w:val="24"/>
          <w:lang w:val="pl-PL"/>
        </w:rPr>
        <w:t>]</w:t>
      </w:r>
      <w:r w:rsidR="000A446E" w:rsidRPr="00946F3D">
        <w:rPr>
          <w:rFonts w:ascii="Times New Roman" w:hAnsi="Times New Roman" w:cs="Times New Roman"/>
          <w:noProof/>
          <w:kern w:val="0"/>
          <w:sz w:val="24"/>
        </w:rPr>
        <w:tab/>
        <w:t xml:space="preserve">Parashchuk, T., Wiendlocha, B., Cherniushok, O., Knura, R. &amp; Wojciechowski, K. T. </w:t>
      </w:r>
      <w:r w:rsidR="000A446E" w:rsidRPr="00946F3D">
        <w:rPr>
          <w:rFonts w:ascii="Times New Roman" w:hAnsi="Times New Roman" w:cs="Times New Roman"/>
          <w:i/>
          <w:iCs/>
          <w:noProof/>
          <w:kern w:val="0"/>
          <w:sz w:val="24"/>
        </w:rPr>
        <w:t>ACS Appl. Mater. Interfaces</w:t>
      </w:r>
      <w:r w:rsidR="000A446E" w:rsidRPr="00946F3D">
        <w:rPr>
          <w:rFonts w:ascii="Times New Roman" w:hAnsi="Times New Roman" w:cs="Times New Roman"/>
          <w:noProof/>
          <w:kern w:val="0"/>
          <w:sz w:val="24"/>
        </w:rPr>
        <w:t xml:space="preserve"> </w:t>
      </w:r>
      <w:r w:rsidR="000A446E" w:rsidRPr="00946F3D">
        <w:rPr>
          <w:rFonts w:ascii="Times New Roman" w:hAnsi="Times New Roman" w:cs="Times New Roman"/>
          <w:b/>
          <w:bCs/>
          <w:noProof/>
          <w:kern w:val="0"/>
          <w:sz w:val="24"/>
        </w:rPr>
        <w:t>13</w:t>
      </w:r>
      <w:r w:rsidR="000A446E" w:rsidRPr="00946F3D">
        <w:rPr>
          <w:rFonts w:ascii="Times New Roman" w:hAnsi="Times New Roman" w:cs="Times New Roman"/>
          <w:noProof/>
          <w:kern w:val="0"/>
          <w:sz w:val="24"/>
        </w:rPr>
        <w:t>, 49027–49042 (2021).</w:t>
      </w:r>
    </w:p>
    <w:p w14:paraId="479AE5FA" w14:textId="28A59629" w:rsidR="007F7215" w:rsidRPr="008C0BCF" w:rsidRDefault="00997E3A" w:rsidP="008C0BCF">
      <w:pPr>
        <w:pStyle w:val="Acknowledgement"/>
        <w:spacing w:before="240"/>
      </w:pPr>
      <w:r w:rsidRPr="00ED6D9A">
        <w:rPr>
          <w:sz w:val="24"/>
          <w:szCs w:val="24"/>
          <w:lang w:val="en-US"/>
        </w:rPr>
        <w:fldChar w:fldCharType="end"/>
      </w:r>
      <w:r w:rsidR="00CA3B04" w:rsidRPr="008462F1">
        <w:rPr>
          <w:sz w:val="24"/>
          <w:szCs w:val="24"/>
          <w:lang w:eastAsia="cs-CZ"/>
        </w:rPr>
        <w:t xml:space="preserve">This work was funded by the National Science </w:t>
      </w:r>
      <w:proofErr w:type="spellStart"/>
      <w:r w:rsidR="00CA3B04" w:rsidRPr="008462F1">
        <w:rPr>
          <w:sz w:val="24"/>
          <w:szCs w:val="24"/>
          <w:lang w:eastAsia="cs-CZ"/>
        </w:rPr>
        <w:t>Center</w:t>
      </w:r>
      <w:proofErr w:type="spellEnd"/>
      <w:r w:rsidR="00CA3B04" w:rsidRPr="008462F1">
        <w:rPr>
          <w:sz w:val="24"/>
          <w:szCs w:val="24"/>
          <w:lang w:eastAsia="cs-CZ"/>
        </w:rPr>
        <w:t xml:space="preserve"> (Poland) under the research project “OPUS-26” UMO-2023/51/B/ST11/00329.</w:t>
      </w:r>
    </w:p>
    <w:sectPr w:rsidR="007F7215" w:rsidRPr="008C0BCF" w:rsidSect="00997E3A">
      <w:headerReference w:type="default" r:id="rId11"/>
      <w:footerReference w:type="default" r:id="rId12"/>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ACFF" w14:textId="77777777" w:rsidR="00663E65" w:rsidRDefault="00663E65">
      <w:pPr>
        <w:spacing w:after="0" w:line="240" w:lineRule="auto"/>
      </w:pPr>
      <w:r>
        <w:separator/>
      </w:r>
    </w:p>
  </w:endnote>
  <w:endnote w:type="continuationSeparator" w:id="0">
    <w:p w14:paraId="2FE18D54" w14:textId="77777777" w:rsidR="00663E65" w:rsidRDefault="0066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1BB1" w14:textId="77777777" w:rsidR="00997E3A" w:rsidRDefault="00997E3A">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B999F" w14:textId="77777777" w:rsidR="00663E65" w:rsidRDefault="00663E65">
      <w:pPr>
        <w:spacing w:after="0" w:line="240" w:lineRule="auto"/>
      </w:pPr>
      <w:r>
        <w:separator/>
      </w:r>
    </w:p>
  </w:footnote>
  <w:footnote w:type="continuationSeparator" w:id="0">
    <w:p w14:paraId="73BA7E40" w14:textId="77777777" w:rsidR="00663E65" w:rsidRDefault="0066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BD65" w14:textId="77777777" w:rsidR="00997E3A" w:rsidRDefault="00997E3A">
    <w:pPr>
      <w:tabs>
        <w:tab w:val="center" w:pos="4703"/>
        <w:tab w:val="right" w:pos="9406"/>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yMje0MDM0MTCwMDZT0lEKTi0uzszPAykwrAUAIjPb1CwAAAA="/>
  </w:docVars>
  <w:rsids>
    <w:rsidRoot w:val="00997E3A"/>
    <w:rsid w:val="0000148B"/>
    <w:rsid w:val="00002B04"/>
    <w:rsid w:val="0002329E"/>
    <w:rsid w:val="0004250E"/>
    <w:rsid w:val="000570CE"/>
    <w:rsid w:val="000634F7"/>
    <w:rsid w:val="00093884"/>
    <w:rsid w:val="00094D51"/>
    <w:rsid w:val="000A446E"/>
    <w:rsid w:val="000B186D"/>
    <w:rsid w:val="000B3ADE"/>
    <w:rsid w:val="000C58E6"/>
    <w:rsid w:val="000D0139"/>
    <w:rsid w:val="000D379E"/>
    <w:rsid w:val="000E54C1"/>
    <w:rsid w:val="000E6014"/>
    <w:rsid w:val="001032C9"/>
    <w:rsid w:val="00103FED"/>
    <w:rsid w:val="0011765D"/>
    <w:rsid w:val="00134B14"/>
    <w:rsid w:val="00137A0C"/>
    <w:rsid w:val="00160B01"/>
    <w:rsid w:val="00170BB2"/>
    <w:rsid w:val="0017391A"/>
    <w:rsid w:val="001764A6"/>
    <w:rsid w:val="00182459"/>
    <w:rsid w:val="00193EE7"/>
    <w:rsid w:val="001B7ED2"/>
    <w:rsid w:val="001D5741"/>
    <w:rsid w:val="001D6A47"/>
    <w:rsid w:val="001E0B56"/>
    <w:rsid w:val="002132BC"/>
    <w:rsid w:val="00227A7C"/>
    <w:rsid w:val="00227D95"/>
    <w:rsid w:val="002379DB"/>
    <w:rsid w:val="002406C1"/>
    <w:rsid w:val="00263CA8"/>
    <w:rsid w:val="00267CFF"/>
    <w:rsid w:val="00275D07"/>
    <w:rsid w:val="00275D7A"/>
    <w:rsid w:val="00284B95"/>
    <w:rsid w:val="00292BE7"/>
    <w:rsid w:val="00292D78"/>
    <w:rsid w:val="002970A3"/>
    <w:rsid w:val="0029789C"/>
    <w:rsid w:val="002B586F"/>
    <w:rsid w:val="002E0AFA"/>
    <w:rsid w:val="002E3AB5"/>
    <w:rsid w:val="002F3C82"/>
    <w:rsid w:val="00303DE7"/>
    <w:rsid w:val="00324257"/>
    <w:rsid w:val="00326B8F"/>
    <w:rsid w:val="00344DAB"/>
    <w:rsid w:val="00346EE6"/>
    <w:rsid w:val="00351E41"/>
    <w:rsid w:val="00357E00"/>
    <w:rsid w:val="00374056"/>
    <w:rsid w:val="003803F7"/>
    <w:rsid w:val="003A7585"/>
    <w:rsid w:val="003B2A60"/>
    <w:rsid w:val="003B34FF"/>
    <w:rsid w:val="003C0FB7"/>
    <w:rsid w:val="003E01DE"/>
    <w:rsid w:val="003E038A"/>
    <w:rsid w:val="003E3F66"/>
    <w:rsid w:val="003F53FE"/>
    <w:rsid w:val="0041063D"/>
    <w:rsid w:val="004203AC"/>
    <w:rsid w:val="00430598"/>
    <w:rsid w:val="00450A2F"/>
    <w:rsid w:val="00471A77"/>
    <w:rsid w:val="0047279F"/>
    <w:rsid w:val="00482ECC"/>
    <w:rsid w:val="004B0E6A"/>
    <w:rsid w:val="004B2637"/>
    <w:rsid w:val="004B6C14"/>
    <w:rsid w:val="004E2954"/>
    <w:rsid w:val="004E5B10"/>
    <w:rsid w:val="004E7FA7"/>
    <w:rsid w:val="004F6149"/>
    <w:rsid w:val="004F7DB7"/>
    <w:rsid w:val="00521E88"/>
    <w:rsid w:val="0054656F"/>
    <w:rsid w:val="005570B3"/>
    <w:rsid w:val="00573EF0"/>
    <w:rsid w:val="00574397"/>
    <w:rsid w:val="00597BB8"/>
    <w:rsid w:val="005C4711"/>
    <w:rsid w:val="005E0800"/>
    <w:rsid w:val="005F74D4"/>
    <w:rsid w:val="0064024E"/>
    <w:rsid w:val="00653D7E"/>
    <w:rsid w:val="00655DC0"/>
    <w:rsid w:val="00657874"/>
    <w:rsid w:val="006608C5"/>
    <w:rsid w:val="0066364D"/>
    <w:rsid w:val="00663E65"/>
    <w:rsid w:val="00676750"/>
    <w:rsid w:val="00680799"/>
    <w:rsid w:val="006915E6"/>
    <w:rsid w:val="006B4404"/>
    <w:rsid w:val="006E3B75"/>
    <w:rsid w:val="0070762A"/>
    <w:rsid w:val="0071111E"/>
    <w:rsid w:val="007155FA"/>
    <w:rsid w:val="00717528"/>
    <w:rsid w:val="00781935"/>
    <w:rsid w:val="00782F72"/>
    <w:rsid w:val="007956B9"/>
    <w:rsid w:val="007A5FA0"/>
    <w:rsid w:val="007A6BB2"/>
    <w:rsid w:val="007B25BF"/>
    <w:rsid w:val="007D31DB"/>
    <w:rsid w:val="007E13D3"/>
    <w:rsid w:val="007E6C81"/>
    <w:rsid w:val="007F7215"/>
    <w:rsid w:val="0082237A"/>
    <w:rsid w:val="008238C3"/>
    <w:rsid w:val="00841BE9"/>
    <w:rsid w:val="00845951"/>
    <w:rsid w:val="008462F1"/>
    <w:rsid w:val="008634A9"/>
    <w:rsid w:val="00873E09"/>
    <w:rsid w:val="008765DC"/>
    <w:rsid w:val="008849A7"/>
    <w:rsid w:val="00887645"/>
    <w:rsid w:val="008B0FB6"/>
    <w:rsid w:val="008B6144"/>
    <w:rsid w:val="008C0BCF"/>
    <w:rsid w:val="008E4748"/>
    <w:rsid w:val="008F2EEC"/>
    <w:rsid w:val="0092017F"/>
    <w:rsid w:val="00924E12"/>
    <w:rsid w:val="0093243D"/>
    <w:rsid w:val="00937432"/>
    <w:rsid w:val="00941326"/>
    <w:rsid w:val="00946F3D"/>
    <w:rsid w:val="00962F2F"/>
    <w:rsid w:val="00970F4F"/>
    <w:rsid w:val="00972000"/>
    <w:rsid w:val="009874B8"/>
    <w:rsid w:val="009926D5"/>
    <w:rsid w:val="00997E3A"/>
    <w:rsid w:val="009A018F"/>
    <w:rsid w:val="009A10D4"/>
    <w:rsid w:val="009A56FC"/>
    <w:rsid w:val="009B2928"/>
    <w:rsid w:val="009B7B43"/>
    <w:rsid w:val="009B7DA2"/>
    <w:rsid w:val="009D299B"/>
    <w:rsid w:val="009F7924"/>
    <w:rsid w:val="00A11A67"/>
    <w:rsid w:val="00A16B05"/>
    <w:rsid w:val="00A1738B"/>
    <w:rsid w:val="00A46C36"/>
    <w:rsid w:val="00A526A7"/>
    <w:rsid w:val="00A55B1B"/>
    <w:rsid w:val="00A602D0"/>
    <w:rsid w:val="00A63F24"/>
    <w:rsid w:val="00A81243"/>
    <w:rsid w:val="00AB2DAA"/>
    <w:rsid w:val="00AC5514"/>
    <w:rsid w:val="00AE2346"/>
    <w:rsid w:val="00B0331B"/>
    <w:rsid w:val="00B117F5"/>
    <w:rsid w:val="00B25ACE"/>
    <w:rsid w:val="00B3024A"/>
    <w:rsid w:val="00B36286"/>
    <w:rsid w:val="00B4011F"/>
    <w:rsid w:val="00B50C55"/>
    <w:rsid w:val="00B50F26"/>
    <w:rsid w:val="00B52851"/>
    <w:rsid w:val="00B72911"/>
    <w:rsid w:val="00B8419C"/>
    <w:rsid w:val="00B92CBD"/>
    <w:rsid w:val="00BA60A5"/>
    <w:rsid w:val="00BA6436"/>
    <w:rsid w:val="00BD71A3"/>
    <w:rsid w:val="00BE20FE"/>
    <w:rsid w:val="00BF1B32"/>
    <w:rsid w:val="00C108F9"/>
    <w:rsid w:val="00C122FD"/>
    <w:rsid w:val="00C128BA"/>
    <w:rsid w:val="00C20ACA"/>
    <w:rsid w:val="00C33FCF"/>
    <w:rsid w:val="00C36E39"/>
    <w:rsid w:val="00C405C7"/>
    <w:rsid w:val="00C626E0"/>
    <w:rsid w:val="00C74861"/>
    <w:rsid w:val="00C80E81"/>
    <w:rsid w:val="00C851EF"/>
    <w:rsid w:val="00C948FF"/>
    <w:rsid w:val="00C95466"/>
    <w:rsid w:val="00CA2E1B"/>
    <w:rsid w:val="00CA3B04"/>
    <w:rsid w:val="00CA7A84"/>
    <w:rsid w:val="00CA7D4F"/>
    <w:rsid w:val="00CB0239"/>
    <w:rsid w:val="00CB5A78"/>
    <w:rsid w:val="00CB7D58"/>
    <w:rsid w:val="00CC0BA4"/>
    <w:rsid w:val="00CF2A1B"/>
    <w:rsid w:val="00D03529"/>
    <w:rsid w:val="00D04A31"/>
    <w:rsid w:val="00D25D81"/>
    <w:rsid w:val="00D514A9"/>
    <w:rsid w:val="00D52C45"/>
    <w:rsid w:val="00D67508"/>
    <w:rsid w:val="00D91431"/>
    <w:rsid w:val="00D92797"/>
    <w:rsid w:val="00D970DB"/>
    <w:rsid w:val="00DA341A"/>
    <w:rsid w:val="00DA3481"/>
    <w:rsid w:val="00DB11E3"/>
    <w:rsid w:val="00DB51A9"/>
    <w:rsid w:val="00DE3ACD"/>
    <w:rsid w:val="00DF690E"/>
    <w:rsid w:val="00E07DE8"/>
    <w:rsid w:val="00E16F46"/>
    <w:rsid w:val="00E32DB8"/>
    <w:rsid w:val="00E633D7"/>
    <w:rsid w:val="00E63F4F"/>
    <w:rsid w:val="00E77615"/>
    <w:rsid w:val="00E83284"/>
    <w:rsid w:val="00E9410F"/>
    <w:rsid w:val="00EC2DBE"/>
    <w:rsid w:val="00EC63BB"/>
    <w:rsid w:val="00ED6D9A"/>
    <w:rsid w:val="00EE4CA4"/>
    <w:rsid w:val="00EE7BCA"/>
    <w:rsid w:val="00F07598"/>
    <w:rsid w:val="00F250ED"/>
    <w:rsid w:val="00F26A0A"/>
    <w:rsid w:val="00F3063F"/>
    <w:rsid w:val="00F30F50"/>
    <w:rsid w:val="00F317D7"/>
    <w:rsid w:val="00F3511B"/>
    <w:rsid w:val="00F40993"/>
    <w:rsid w:val="00F740A2"/>
    <w:rsid w:val="00F82637"/>
    <w:rsid w:val="00F84E6D"/>
    <w:rsid w:val="00F85193"/>
    <w:rsid w:val="00F9063F"/>
    <w:rsid w:val="00FA1D5E"/>
    <w:rsid w:val="00FB0265"/>
    <w:rsid w:val="00FC6A0F"/>
    <w:rsid w:val="00FF7A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ECF46"/>
  <w15:chartTrackingRefBased/>
  <w15:docId w15:val="{2291B080-8123-4749-931B-8190DA6C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E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97E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97E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97E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97E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97E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E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E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E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E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97E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97E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97E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97E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97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E3A"/>
    <w:rPr>
      <w:rFonts w:eastAsiaTheme="majorEastAsia" w:cstheme="majorBidi"/>
      <w:color w:val="272727" w:themeColor="text1" w:themeTint="D8"/>
    </w:rPr>
  </w:style>
  <w:style w:type="paragraph" w:styleId="Title">
    <w:name w:val="Title"/>
    <w:basedOn w:val="Normal"/>
    <w:next w:val="Normal"/>
    <w:link w:val="TitleChar"/>
    <w:uiPriority w:val="10"/>
    <w:qFormat/>
    <w:rsid w:val="00997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E3A"/>
    <w:pPr>
      <w:spacing w:before="160"/>
      <w:jc w:val="center"/>
    </w:pPr>
    <w:rPr>
      <w:i/>
      <w:iCs/>
      <w:color w:val="404040" w:themeColor="text1" w:themeTint="BF"/>
    </w:rPr>
  </w:style>
  <w:style w:type="character" w:customStyle="1" w:styleId="QuoteChar">
    <w:name w:val="Quote Char"/>
    <w:basedOn w:val="DefaultParagraphFont"/>
    <w:link w:val="Quote"/>
    <w:uiPriority w:val="29"/>
    <w:rsid w:val="00997E3A"/>
    <w:rPr>
      <w:i/>
      <w:iCs/>
      <w:color w:val="404040" w:themeColor="text1" w:themeTint="BF"/>
    </w:rPr>
  </w:style>
  <w:style w:type="paragraph" w:styleId="ListParagraph">
    <w:name w:val="List Paragraph"/>
    <w:basedOn w:val="Normal"/>
    <w:uiPriority w:val="34"/>
    <w:qFormat/>
    <w:rsid w:val="00997E3A"/>
    <w:pPr>
      <w:ind w:left="720"/>
      <w:contextualSpacing/>
    </w:pPr>
  </w:style>
  <w:style w:type="character" w:styleId="IntenseEmphasis">
    <w:name w:val="Intense Emphasis"/>
    <w:basedOn w:val="DefaultParagraphFont"/>
    <w:uiPriority w:val="21"/>
    <w:qFormat/>
    <w:rsid w:val="00997E3A"/>
    <w:rPr>
      <w:i/>
      <w:iCs/>
      <w:color w:val="2E74B5" w:themeColor="accent1" w:themeShade="BF"/>
    </w:rPr>
  </w:style>
  <w:style w:type="paragraph" w:styleId="IntenseQuote">
    <w:name w:val="Intense Quote"/>
    <w:basedOn w:val="Normal"/>
    <w:next w:val="Normal"/>
    <w:link w:val="IntenseQuoteChar"/>
    <w:uiPriority w:val="30"/>
    <w:qFormat/>
    <w:rsid w:val="00997E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97E3A"/>
    <w:rPr>
      <w:i/>
      <w:iCs/>
      <w:color w:val="2E74B5" w:themeColor="accent1" w:themeShade="BF"/>
    </w:rPr>
  </w:style>
  <w:style w:type="character" w:styleId="IntenseReference">
    <w:name w:val="Intense Reference"/>
    <w:basedOn w:val="DefaultParagraphFont"/>
    <w:uiPriority w:val="32"/>
    <w:qFormat/>
    <w:rsid w:val="00997E3A"/>
    <w:rPr>
      <w:b/>
      <w:bCs/>
      <w:smallCaps/>
      <w:color w:val="2E74B5" w:themeColor="accent1" w:themeShade="BF"/>
      <w:spacing w:val="5"/>
    </w:rPr>
  </w:style>
  <w:style w:type="character" w:styleId="Hyperlink">
    <w:name w:val="Hyperlink"/>
    <w:basedOn w:val="DefaultParagraphFont"/>
    <w:uiPriority w:val="99"/>
    <w:unhideWhenUsed/>
    <w:rsid w:val="00997E3A"/>
    <w:rPr>
      <w:color w:val="0563C1" w:themeColor="hyperlink"/>
      <w:u w:val="single"/>
    </w:rPr>
  </w:style>
  <w:style w:type="paragraph" w:styleId="Header">
    <w:name w:val="header"/>
    <w:basedOn w:val="Normal"/>
    <w:link w:val="HeaderChar"/>
    <w:uiPriority w:val="99"/>
    <w:semiHidden/>
    <w:unhideWhenUsed/>
    <w:rsid w:val="00B25ACE"/>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0331B"/>
  </w:style>
  <w:style w:type="paragraph" w:styleId="Footer">
    <w:name w:val="footer"/>
    <w:basedOn w:val="Normal"/>
    <w:link w:val="FooterChar"/>
    <w:uiPriority w:val="99"/>
    <w:semiHidden/>
    <w:unhideWhenUsed/>
    <w:rsid w:val="00B25ACE"/>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B0331B"/>
  </w:style>
  <w:style w:type="paragraph" w:customStyle="1" w:styleId="Acknowledgement">
    <w:name w:val="Acknowledgement"/>
    <w:basedOn w:val="Normal"/>
    <w:qFormat/>
    <w:rsid w:val="00B0331B"/>
    <w:pPr>
      <w:suppressAutoHyphens/>
      <w:spacing w:after="120" w:line="240" w:lineRule="auto"/>
      <w:jc w:val="both"/>
    </w:pPr>
    <w:rPr>
      <w:rFonts w:ascii="Times New Roman" w:eastAsia="Times New Roman" w:hAnsi="Times New Roman" w:cs="Times New Roman"/>
      <w:i/>
      <w:kern w:val="0"/>
      <w:sz w:val="20"/>
      <w:szCs w:val="20"/>
      <w:lang w:val="en-GB" w:eastAsia="de-DE"/>
      <w14:ligatures w14:val="none"/>
    </w:rPr>
  </w:style>
  <w:style w:type="character" w:styleId="CommentReference">
    <w:name w:val="annotation reference"/>
    <w:basedOn w:val="DefaultParagraphFont"/>
    <w:uiPriority w:val="99"/>
    <w:semiHidden/>
    <w:unhideWhenUsed/>
    <w:rsid w:val="00292BE7"/>
    <w:rPr>
      <w:sz w:val="16"/>
      <w:szCs w:val="16"/>
    </w:rPr>
  </w:style>
  <w:style w:type="paragraph" w:styleId="CommentText">
    <w:name w:val="annotation text"/>
    <w:basedOn w:val="Normal"/>
    <w:link w:val="CommentTextChar"/>
    <w:uiPriority w:val="99"/>
    <w:unhideWhenUsed/>
    <w:rsid w:val="00292BE7"/>
    <w:pPr>
      <w:spacing w:line="240" w:lineRule="auto"/>
    </w:pPr>
    <w:rPr>
      <w:sz w:val="20"/>
      <w:szCs w:val="20"/>
    </w:rPr>
  </w:style>
  <w:style w:type="character" w:customStyle="1" w:styleId="CommentTextChar">
    <w:name w:val="Comment Text Char"/>
    <w:basedOn w:val="DefaultParagraphFont"/>
    <w:link w:val="CommentText"/>
    <w:uiPriority w:val="99"/>
    <w:rsid w:val="00292BE7"/>
    <w:rPr>
      <w:sz w:val="20"/>
      <w:szCs w:val="20"/>
    </w:rPr>
  </w:style>
  <w:style w:type="paragraph" w:styleId="CommentSubject">
    <w:name w:val="annotation subject"/>
    <w:basedOn w:val="CommentText"/>
    <w:next w:val="CommentText"/>
    <w:link w:val="CommentSubjectChar"/>
    <w:uiPriority w:val="99"/>
    <w:semiHidden/>
    <w:unhideWhenUsed/>
    <w:rsid w:val="00292BE7"/>
    <w:rPr>
      <w:b/>
      <w:bCs/>
    </w:rPr>
  </w:style>
  <w:style w:type="character" w:customStyle="1" w:styleId="CommentSubjectChar">
    <w:name w:val="Comment Subject Char"/>
    <w:basedOn w:val="CommentTextChar"/>
    <w:link w:val="CommentSubject"/>
    <w:uiPriority w:val="99"/>
    <w:semiHidden/>
    <w:rsid w:val="00292BE7"/>
    <w:rPr>
      <w:b/>
      <w:bCs/>
      <w:sz w:val="20"/>
      <w:szCs w:val="20"/>
    </w:rPr>
  </w:style>
  <w:style w:type="paragraph" w:styleId="NormalWeb">
    <w:name w:val="Normal (Web)"/>
    <w:basedOn w:val="Normal"/>
    <w:uiPriority w:val="99"/>
    <w:semiHidden/>
    <w:unhideWhenUsed/>
    <w:rsid w:val="004B0E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1835">
      <w:bodyDiv w:val="1"/>
      <w:marLeft w:val="0"/>
      <w:marRight w:val="0"/>
      <w:marTop w:val="0"/>
      <w:marBottom w:val="0"/>
      <w:divBdr>
        <w:top w:val="none" w:sz="0" w:space="0" w:color="auto"/>
        <w:left w:val="none" w:sz="0" w:space="0" w:color="auto"/>
        <w:bottom w:val="none" w:sz="0" w:space="0" w:color="auto"/>
        <w:right w:val="none" w:sz="0" w:space="0" w:color="auto"/>
      </w:divBdr>
    </w:div>
    <w:div w:id="743572228">
      <w:bodyDiv w:val="1"/>
      <w:marLeft w:val="0"/>
      <w:marRight w:val="0"/>
      <w:marTop w:val="0"/>
      <w:marBottom w:val="0"/>
      <w:divBdr>
        <w:top w:val="none" w:sz="0" w:space="0" w:color="auto"/>
        <w:left w:val="none" w:sz="0" w:space="0" w:color="auto"/>
        <w:bottom w:val="none" w:sz="0" w:space="0" w:color="auto"/>
        <w:right w:val="none" w:sz="0" w:space="0" w:color="auto"/>
      </w:divBdr>
    </w:div>
    <w:div w:id="1373266614">
      <w:bodyDiv w:val="1"/>
      <w:marLeft w:val="0"/>
      <w:marRight w:val="0"/>
      <w:marTop w:val="0"/>
      <w:marBottom w:val="0"/>
      <w:divBdr>
        <w:top w:val="none" w:sz="0" w:space="0" w:color="auto"/>
        <w:left w:val="none" w:sz="0" w:space="0" w:color="auto"/>
        <w:bottom w:val="none" w:sz="0" w:space="0" w:color="auto"/>
        <w:right w:val="none" w:sz="0" w:space="0" w:color="auto"/>
      </w:divBdr>
    </w:div>
    <w:div w:id="1471902238">
      <w:bodyDiv w:val="1"/>
      <w:marLeft w:val="0"/>
      <w:marRight w:val="0"/>
      <w:marTop w:val="0"/>
      <w:marBottom w:val="0"/>
      <w:divBdr>
        <w:top w:val="none" w:sz="0" w:space="0" w:color="auto"/>
        <w:left w:val="none" w:sz="0" w:space="0" w:color="auto"/>
        <w:bottom w:val="none" w:sz="0" w:space="0" w:color="auto"/>
        <w:right w:val="none" w:sz="0" w:space="0" w:color="auto"/>
      </w:divBdr>
    </w:div>
    <w:div w:id="1790279415">
      <w:bodyDiv w:val="1"/>
      <w:marLeft w:val="0"/>
      <w:marRight w:val="0"/>
      <w:marTop w:val="0"/>
      <w:marBottom w:val="0"/>
      <w:divBdr>
        <w:top w:val="none" w:sz="0" w:space="0" w:color="auto"/>
        <w:left w:val="none" w:sz="0" w:space="0" w:color="auto"/>
        <w:bottom w:val="none" w:sz="0" w:space="0" w:color="auto"/>
        <w:right w:val="none" w:sz="0" w:space="0" w:color="auto"/>
      </w:divBdr>
    </w:div>
    <w:div w:id="20145253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annadonyk@agh.edu.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70F94B9ADF754B9C7EF7BBAC3A8A84" ma:contentTypeVersion="9" ma:contentTypeDescription="Utwórz nowy dokument." ma:contentTypeScope="" ma:versionID="1a17223d77e1a4e114c760225d9cc90c">
  <xsd:schema xmlns:xsd="http://www.w3.org/2001/XMLSchema" xmlns:xs="http://www.w3.org/2001/XMLSchema" xmlns:p="http://schemas.microsoft.com/office/2006/metadata/properties" xmlns:ns3="5a49f37d-5c60-4154-869c-5ca2c88aeeee" targetNamespace="http://schemas.microsoft.com/office/2006/metadata/properties" ma:root="true" ma:fieldsID="b860690aa21caefb032e27cb421623f7" ns3:_="">
    <xsd:import namespace="5a49f37d-5c60-4154-869c-5ca2c88aeee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9f37d-5c60-4154-869c-5ca2c88aeee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2D667-5FA7-4071-8BFB-C93BF3137AEE}">
  <ds:schemaRefs>
    <ds:schemaRef ds:uri="http://schemas.microsoft.com/sharepoint/v3/contenttype/forms"/>
  </ds:schemaRefs>
</ds:datastoreItem>
</file>

<file path=customXml/itemProps2.xml><?xml version="1.0" encoding="utf-8"?>
<ds:datastoreItem xmlns:ds="http://schemas.openxmlformats.org/officeDocument/2006/customXml" ds:itemID="{B820F5AB-6AB1-46BA-9D36-57245907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9f37d-5c60-4154-869c-5ca2c88a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9D5C3-3D7C-4130-BB61-531CCB8003A9}">
  <ds:schemaRefs>
    <ds:schemaRef ds:uri="http://schemas.openxmlformats.org/officeDocument/2006/bibliography"/>
  </ds:schemaRefs>
</ds:datastoreItem>
</file>

<file path=customXml/itemProps4.xml><?xml version="1.0" encoding="utf-8"?>
<ds:datastoreItem xmlns:ds="http://schemas.openxmlformats.org/officeDocument/2006/customXml" ds:itemID="{8F57A9E0-4B19-4DD6-92B2-61EB6D8000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49f37d-5c60-4154-869c-5ca2c88aeee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1773</Words>
  <Characters>10110</Characters>
  <Application>Microsoft Office Word</Application>
  <DocSecurity>0</DocSecurity>
  <Lines>84</Lines>
  <Paragraphs>23</Paragraphs>
  <ScaleCrop>false</ScaleCrop>
  <Company>SPecialiST RePack</Company>
  <LinksUpToDate>false</LinksUpToDate>
  <CharactersWithSpaces>11860</CharactersWithSpaces>
  <SharedDoc>false</SharedDoc>
  <HLinks>
    <vt:vector size="6" baseType="variant">
      <vt:variant>
        <vt:i4>3932237</vt:i4>
      </vt:variant>
      <vt:variant>
        <vt:i4>0</vt:i4>
      </vt:variant>
      <vt:variant>
        <vt:i4>0</vt:i4>
      </vt:variant>
      <vt:variant>
        <vt:i4>5</vt:i4>
      </vt:variant>
      <vt:variant>
        <vt:lpwstr>mailto:hannadonyk@agh.edu.pl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Доник</dc:creator>
  <cp:keywords/>
  <dc:description/>
  <cp:lastModifiedBy>Ганна Доник</cp:lastModifiedBy>
  <cp:revision>2</cp:revision>
  <cp:lastPrinted>2025-05-20T14:44:00Z</cp:lastPrinted>
  <dcterms:created xsi:type="dcterms:W3CDTF">2025-05-20T17:45:00Z</dcterms:created>
  <dcterms:modified xsi:type="dcterms:W3CDTF">2025-05-20T17:45:00Z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http://www.zotero.org/styles/chemistry-of-materials</vt:lpwstr>
  </property>
  <property fmtid="{D5CDD505-2E9C-101B-9397-08002B2CF9AE}" pid="11" name="Mendeley Recent Style Name 4_1">
    <vt:lpwstr>Chemistry of Materials</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eb43c07f-6c19-395f-b6c3-19e0eb5fb7e4</vt:lpwstr>
  </property>
  <property fmtid="{D5CDD505-2E9C-101B-9397-08002B2CF9AE}" pid="24" name="Mendeley Citation Style_1">
    <vt:lpwstr>http://www.zotero.org/styles/nature</vt:lpwstr>
  </property>
  <property fmtid="{D5CDD505-2E9C-101B-9397-08002B2CF9AE}" pid="25" name="ContentTypeId">
    <vt:lpwstr>0x010100B570F94B9ADF754B9C7EF7BBAC3A8A84</vt:lpwstr>
  </property>
</Properties>
</file>